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54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140547" cy="341852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547" cy="3418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Title"/>
      </w:pPr>
      <w:r>
        <w:rPr/>
        <w:t>Основная</w:t>
      </w:r>
      <w:r>
        <w:rPr>
          <w:spacing w:val="-16"/>
        </w:rPr>
        <w:t> </w:t>
      </w:r>
      <w:r>
        <w:rPr/>
        <w:t>образовательная</w:t>
      </w:r>
      <w:r>
        <w:rPr>
          <w:spacing w:val="-16"/>
        </w:rPr>
        <w:t> </w:t>
      </w:r>
      <w:r>
        <w:rPr/>
        <w:t>программа начального общего образования</w:t>
      </w:r>
    </w:p>
    <w:p>
      <w:pPr>
        <w:spacing w:before="1"/>
        <w:ind w:left="392" w:right="373" w:firstLine="0"/>
        <w:jc w:val="center"/>
        <w:rPr>
          <w:b/>
          <w:sz w:val="22"/>
        </w:rPr>
      </w:pPr>
      <w:r>
        <w:rPr>
          <w:b/>
          <w:sz w:val="22"/>
        </w:rPr>
        <w:t>на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период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2023-2027</w:t>
      </w:r>
      <w:r>
        <w:rPr>
          <w:b/>
          <w:spacing w:val="-4"/>
          <w:sz w:val="22"/>
        </w:rPr>
        <w:t> годы</w:t>
      </w:r>
    </w:p>
    <w:p>
      <w:pPr>
        <w:spacing w:after="0"/>
        <w:jc w:val="center"/>
        <w:rPr>
          <w:sz w:val="22"/>
        </w:rPr>
        <w:sectPr>
          <w:footerReference w:type="default" r:id="rId5"/>
          <w:type w:val="continuous"/>
          <w:pgSz w:w="11910" w:h="16840"/>
          <w:pgMar w:footer="1000" w:header="0" w:top="1120" w:bottom="1200" w:left="980" w:right="1000"/>
          <w:pgNumType w:start="1"/>
        </w:sectPr>
      </w:pPr>
    </w:p>
    <w:p>
      <w:pPr>
        <w:pStyle w:val="BodyText"/>
        <w:spacing w:before="2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"/>
        <w:gridCol w:w="8102"/>
        <w:gridCol w:w="728"/>
      </w:tblGrid>
      <w:tr>
        <w:trPr>
          <w:trHeight w:val="962" w:hRule="atLeast"/>
        </w:trPr>
        <w:tc>
          <w:tcPr>
            <w:tcW w:w="881" w:type="dxa"/>
          </w:tcPr>
          <w:p>
            <w:pPr>
              <w:pStyle w:val="TableParagraph"/>
              <w:spacing w:line="311" w:lineRule="exact"/>
              <w:ind w:left="5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  <w:p>
            <w:pPr>
              <w:pStyle w:val="TableParagraph"/>
              <w:spacing w:line="322" w:lineRule="exact"/>
              <w:ind w:left="50" w:right="42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п/п </w:t>
            </w: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8102" w:type="dxa"/>
          </w:tcPr>
          <w:p>
            <w:pPr>
              <w:pStyle w:val="TableParagraph"/>
              <w:spacing w:line="311" w:lineRule="exact"/>
              <w:ind w:left="3016" w:right="299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  <w:p>
            <w:pPr>
              <w:pStyle w:val="TableParagraph"/>
              <w:spacing w:line="240" w:lineRule="auto" w:before="2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30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РАЗДЕЛ</w:t>
            </w:r>
          </w:p>
        </w:tc>
        <w:tc>
          <w:tcPr>
            <w:tcW w:w="728" w:type="dxa"/>
          </w:tcPr>
          <w:p>
            <w:pPr>
              <w:pStyle w:val="TableParagraph"/>
              <w:spacing w:line="311" w:lineRule="exact"/>
              <w:ind w:left="98" w:right="40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Стр.</w:t>
            </w:r>
          </w:p>
        </w:tc>
      </w:tr>
      <w:tr>
        <w:trPr>
          <w:trHeight w:val="321" w:hRule="atLeast"/>
        </w:trPr>
        <w:tc>
          <w:tcPr>
            <w:tcW w:w="881" w:type="dxa"/>
          </w:tcPr>
          <w:p>
            <w:pPr>
              <w:pStyle w:val="TableParagraph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1.1</w:t>
            </w:r>
          </w:p>
        </w:tc>
        <w:tc>
          <w:tcPr>
            <w:tcW w:w="8102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записка</w:t>
            </w:r>
          </w:p>
        </w:tc>
        <w:tc>
          <w:tcPr>
            <w:tcW w:w="728" w:type="dxa"/>
          </w:tcPr>
          <w:p>
            <w:pPr>
              <w:pStyle w:val="TableParagraph"/>
              <w:ind w:left="92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881" w:type="dxa"/>
          </w:tcPr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1.1.1</w:t>
            </w:r>
          </w:p>
        </w:tc>
        <w:tc>
          <w:tcPr>
            <w:tcW w:w="81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28" w:type="dxa"/>
          </w:tcPr>
          <w:p>
            <w:pPr>
              <w:pStyle w:val="TableParagraph"/>
              <w:ind w:left="92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881" w:type="dxa"/>
          </w:tcPr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1.1.2</w:t>
            </w:r>
          </w:p>
        </w:tc>
        <w:tc>
          <w:tcPr>
            <w:tcW w:w="81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формирования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механизмы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28" w:type="dxa"/>
          </w:tcPr>
          <w:p>
            <w:pPr>
              <w:pStyle w:val="TableParagraph"/>
              <w:ind w:left="92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</w:tr>
      <w:tr>
        <w:trPr>
          <w:trHeight w:val="322" w:hRule="atLeast"/>
        </w:trPr>
        <w:tc>
          <w:tcPr>
            <w:tcW w:w="881" w:type="dxa"/>
          </w:tcPr>
          <w:p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1.1.3</w:t>
            </w:r>
          </w:p>
        </w:tc>
        <w:tc>
          <w:tcPr>
            <w:tcW w:w="8102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28" w:type="dxa"/>
          </w:tcPr>
          <w:p>
            <w:pPr>
              <w:pStyle w:val="TableParagraph"/>
              <w:spacing w:line="303" w:lineRule="exact"/>
              <w:ind w:left="92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6</w:t>
            </w:r>
          </w:p>
        </w:tc>
      </w:tr>
      <w:tr>
        <w:trPr>
          <w:trHeight w:val="322" w:hRule="atLeast"/>
        </w:trPr>
        <w:tc>
          <w:tcPr>
            <w:tcW w:w="881" w:type="dxa"/>
          </w:tcPr>
          <w:p>
            <w:pPr>
              <w:pStyle w:val="TableParagraph"/>
              <w:spacing w:line="303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1.2</w:t>
            </w:r>
          </w:p>
        </w:tc>
        <w:tc>
          <w:tcPr>
            <w:tcW w:w="8102" w:type="dxa"/>
          </w:tcPr>
          <w:p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обучающимися</w:t>
            </w:r>
          </w:p>
        </w:tc>
        <w:tc>
          <w:tcPr>
            <w:tcW w:w="728" w:type="dxa"/>
          </w:tcPr>
          <w:p>
            <w:pPr>
              <w:pStyle w:val="TableParagraph"/>
              <w:spacing w:line="303" w:lineRule="exact"/>
              <w:ind w:left="92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7</w:t>
            </w:r>
          </w:p>
        </w:tc>
      </w:tr>
      <w:tr>
        <w:trPr>
          <w:trHeight w:val="643" w:hRule="atLeast"/>
        </w:trPr>
        <w:tc>
          <w:tcPr>
            <w:tcW w:w="881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307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1.3</w:t>
            </w:r>
          </w:p>
        </w:tc>
        <w:tc>
          <w:tcPr>
            <w:tcW w:w="8102" w:type="dxa"/>
          </w:tcPr>
          <w:p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Программы</w:t>
            </w:r>
          </w:p>
          <w:p>
            <w:pPr>
              <w:pStyle w:val="TableParagraph"/>
              <w:spacing w:line="30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достижения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планируемых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результатов</w:t>
            </w:r>
          </w:p>
        </w:tc>
        <w:tc>
          <w:tcPr>
            <w:tcW w:w="728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307" w:lineRule="exact"/>
              <w:ind w:left="92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9</w:t>
            </w:r>
          </w:p>
        </w:tc>
      </w:tr>
      <w:tr>
        <w:trPr>
          <w:trHeight w:val="643" w:hRule="atLeast"/>
        </w:trPr>
        <w:tc>
          <w:tcPr>
            <w:tcW w:w="881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307" w:lineRule="exact" w:before="1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1.3.1</w:t>
            </w:r>
          </w:p>
        </w:tc>
        <w:tc>
          <w:tcPr>
            <w:tcW w:w="8102" w:type="dxa"/>
          </w:tcPr>
          <w:p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Программы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положения</w:t>
            </w:r>
          </w:p>
        </w:tc>
        <w:tc>
          <w:tcPr>
            <w:tcW w:w="728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307" w:lineRule="exact" w:before="1"/>
              <w:ind w:left="92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9</w:t>
            </w:r>
          </w:p>
        </w:tc>
      </w:tr>
      <w:tr>
        <w:trPr>
          <w:trHeight w:val="322" w:hRule="atLeast"/>
        </w:trPr>
        <w:tc>
          <w:tcPr>
            <w:tcW w:w="881" w:type="dxa"/>
          </w:tcPr>
          <w:p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1.3.2</w:t>
            </w:r>
          </w:p>
        </w:tc>
        <w:tc>
          <w:tcPr>
            <w:tcW w:w="8102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оценки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личностных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достижений</w:t>
            </w:r>
          </w:p>
        </w:tc>
        <w:tc>
          <w:tcPr>
            <w:tcW w:w="728" w:type="dxa"/>
          </w:tcPr>
          <w:p>
            <w:pPr>
              <w:pStyle w:val="TableParagraph"/>
              <w:spacing w:line="303" w:lineRule="exact"/>
              <w:ind w:left="98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</w:tr>
      <w:tr>
        <w:trPr>
          <w:trHeight w:val="322" w:hRule="atLeast"/>
        </w:trPr>
        <w:tc>
          <w:tcPr>
            <w:tcW w:w="881" w:type="dxa"/>
          </w:tcPr>
          <w:p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1.3.3</w:t>
            </w:r>
          </w:p>
        </w:tc>
        <w:tc>
          <w:tcPr>
            <w:tcW w:w="8102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оценки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метапредметных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результатов</w:t>
            </w:r>
          </w:p>
        </w:tc>
        <w:tc>
          <w:tcPr>
            <w:tcW w:w="728" w:type="dxa"/>
          </w:tcPr>
          <w:p>
            <w:pPr>
              <w:pStyle w:val="TableParagraph"/>
              <w:spacing w:line="303" w:lineRule="exact"/>
              <w:ind w:left="98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</w:tr>
      <w:tr>
        <w:trPr>
          <w:trHeight w:val="321" w:hRule="atLeast"/>
        </w:trPr>
        <w:tc>
          <w:tcPr>
            <w:tcW w:w="881" w:type="dxa"/>
          </w:tcPr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1.3.4</w:t>
            </w:r>
          </w:p>
        </w:tc>
        <w:tc>
          <w:tcPr>
            <w:tcW w:w="81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оценки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предметных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результатов</w:t>
            </w:r>
          </w:p>
        </w:tc>
        <w:tc>
          <w:tcPr>
            <w:tcW w:w="728" w:type="dxa"/>
          </w:tcPr>
          <w:p>
            <w:pPr>
              <w:pStyle w:val="TableParagraph"/>
              <w:ind w:left="98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</w:tr>
      <w:tr>
        <w:trPr>
          <w:trHeight w:val="321" w:hRule="atLeast"/>
        </w:trPr>
        <w:tc>
          <w:tcPr>
            <w:tcW w:w="881" w:type="dxa"/>
          </w:tcPr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1.3.5</w:t>
            </w:r>
          </w:p>
        </w:tc>
        <w:tc>
          <w:tcPr>
            <w:tcW w:w="81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оценочных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процедур</w:t>
            </w:r>
          </w:p>
        </w:tc>
        <w:tc>
          <w:tcPr>
            <w:tcW w:w="728" w:type="dxa"/>
          </w:tcPr>
          <w:p>
            <w:pPr>
              <w:pStyle w:val="TableParagraph"/>
              <w:ind w:left="98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</w:tr>
      <w:tr>
        <w:trPr>
          <w:trHeight w:val="321" w:hRule="atLeast"/>
        </w:trPr>
        <w:tc>
          <w:tcPr>
            <w:tcW w:w="881" w:type="dxa"/>
          </w:tcPr>
          <w:p>
            <w:pPr>
              <w:pStyle w:val="TableParagraph"/>
              <w:ind w:left="5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8102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РАЗДЕЛ</w:t>
            </w:r>
          </w:p>
        </w:tc>
        <w:tc>
          <w:tcPr>
            <w:tcW w:w="728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881" w:type="dxa"/>
          </w:tcPr>
          <w:p>
            <w:pPr>
              <w:pStyle w:val="TableParagraph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2.1</w:t>
            </w:r>
          </w:p>
        </w:tc>
        <w:tc>
          <w:tcPr>
            <w:tcW w:w="8102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Рабочие</w:t>
            </w:r>
            <w:r>
              <w:rPr>
                <w:b/>
                <w:spacing w:val="54"/>
                <w:w w:val="150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57"/>
                <w:w w:val="150"/>
                <w:sz w:val="28"/>
              </w:rPr>
              <w:t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56"/>
                <w:w w:val="150"/>
                <w:sz w:val="28"/>
              </w:rPr>
              <w:t> </w:t>
            </w:r>
            <w:r>
              <w:rPr>
                <w:b/>
                <w:sz w:val="28"/>
              </w:rPr>
              <w:t>предметов,</w:t>
            </w:r>
            <w:r>
              <w:rPr>
                <w:b/>
                <w:spacing w:val="56"/>
                <w:w w:val="150"/>
                <w:sz w:val="28"/>
              </w:rPr>
              <w:t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57"/>
                <w:w w:val="150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курсов,</w:t>
            </w:r>
          </w:p>
        </w:tc>
        <w:tc>
          <w:tcPr>
            <w:tcW w:w="728" w:type="dxa"/>
          </w:tcPr>
          <w:p>
            <w:pPr>
              <w:pStyle w:val="TableParagraph"/>
              <w:ind w:left="98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</w:tr>
      <w:tr>
        <w:trPr>
          <w:trHeight w:val="805" w:hRule="atLeast"/>
        </w:trPr>
        <w:tc>
          <w:tcPr>
            <w:tcW w:w="881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2.1.1</w:t>
            </w:r>
          </w:p>
        </w:tc>
        <w:tc>
          <w:tcPr>
            <w:tcW w:w="8102" w:type="dxa"/>
          </w:tcPr>
          <w:p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2"/>
                <w:sz w:val="28"/>
              </w:rPr>
              <w:t> модулей</w:t>
            </w: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предмета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«Русский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язык»</w:t>
            </w:r>
          </w:p>
        </w:tc>
        <w:tc>
          <w:tcPr>
            <w:tcW w:w="728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/>
              <w:ind w:left="98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</w:tr>
      <w:tr>
        <w:trPr>
          <w:trHeight w:val="524" w:hRule="atLeast"/>
        </w:trPr>
        <w:tc>
          <w:tcPr>
            <w:tcW w:w="881" w:type="dxa"/>
          </w:tcPr>
          <w:p>
            <w:pPr>
              <w:pStyle w:val="TableParagraph"/>
              <w:spacing w:line="240" w:lineRule="auto" w:before="156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2.1.2</w:t>
            </w:r>
          </w:p>
        </w:tc>
        <w:tc>
          <w:tcPr>
            <w:tcW w:w="8102" w:type="dxa"/>
          </w:tcPr>
          <w:p>
            <w:pPr>
              <w:pStyle w:val="TableParagraph"/>
              <w:spacing w:line="240" w:lineRule="auto" w:before="15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предмета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«Литературное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чтение»</w:t>
            </w:r>
          </w:p>
        </w:tc>
        <w:tc>
          <w:tcPr>
            <w:tcW w:w="728" w:type="dxa"/>
          </w:tcPr>
          <w:p>
            <w:pPr>
              <w:pStyle w:val="TableParagraph"/>
              <w:spacing w:line="240" w:lineRule="auto" w:before="156"/>
              <w:ind w:left="98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47</w:t>
            </w:r>
          </w:p>
        </w:tc>
      </w:tr>
      <w:tr>
        <w:trPr>
          <w:trHeight w:val="362" w:hRule="atLeast"/>
        </w:trPr>
        <w:tc>
          <w:tcPr>
            <w:tcW w:w="881" w:type="dxa"/>
          </w:tcPr>
          <w:p>
            <w:pPr>
              <w:pStyle w:val="TableParagraph"/>
              <w:spacing w:line="307" w:lineRule="exact" w:before="35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2.1.3</w:t>
            </w:r>
          </w:p>
        </w:tc>
        <w:tc>
          <w:tcPr>
            <w:tcW w:w="8102" w:type="dxa"/>
          </w:tcPr>
          <w:p>
            <w:pPr>
              <w:pStyle w:val="TableParagraph"/>
              <w:spacing w:line="307" w:lineRule="exact" w:before="35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предмета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«Иностранный</w:t>
            </w:r>
            <w:r>
              <w:rPr>
                <w:spacing w:val="47"/>
                <w:sz w:val="28"/>
              </w:rPr>
              <w:t> </w:t>
            </w:r>
            <w:r>
              <w:rPr>
                <w:spacing w:val="-2"/>
                <w:sz w:val="28"/>
              </w:rPr>
              <w:t>(англий-</w:t>
            </w:r>
          </w:p>
        </w:tc>
        <w:tc>
          <w:tcPr>
            <w:tcW w:w="728" w:type="dxa"/>
          </w:tcPr>
          <w:p>
            <w:pPr>
              <w:pStyle w:val="TableParagraph"/>
              <w:spacing w:line="307" w:lineRule="exact" w:before="35"/>
              <w:ind w:left="98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76</w:t>
            </w:r>
          </w:p>
        </w:tc>
      </w:tr>
      <w:tr>
        <w:trPr>
          <w:trHeight w:val="643" w:hRule="atLeast"/>
        </w:trPr>
        <w:tc>
          <w:tcPr>
            <w:tcW w:w="881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2.1.4</w:t>
            </w:r>
          </w:p>
        </w:tc>
        <w:tc>
          <w:tcPr>
            <w:tcW w:w="8102" w:type="dxa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ский)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язык»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предмета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«Математика»</w:t>
            </w:r>
          </w:p>
        </w:tc>
        <w:tc>
          <w:tcPr>
            <w:tcW w:w="728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307" w:lineRule="exact"/>
              <w:ind w:left="98" w:right="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101</w:t>
            </w:r>
          </w:p>
        </w:tc>
      </w:tr>
      <w:tr>
        <w:trPr>
          <w:trHeight w:val="321" w:hRule="atLeast"/>
        </w:trPr>
        <w:tc>
          <w:tcPr>
            <w:tcW w:w="881" w:type="dxa"/>
          </w:tcPr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2.1.5</w:t>
            </w:r>
          </w:p>
        </w:tc>
        <w:tc>
          <w:tcPr>
            <w:tcW w:w="81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предмета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«Окружающий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мир»</w:t>
            </w:r>
          </w:p>
        </w:tc>
        <w:tc>
          <w:tcPr>
            <w:tcW w:w="728" w:type="dxa"/>
          </w:tcPr>
          <w:p>
            <w:pPr>
              <w:pStyle w:val="TableParagraph"/>
              <w:ind w:left="98" w:right="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120</w:t>
            </w:r>
          </w:p>
        </w:tc>
      </w:tr>
      <w:tr>
        <w:trPr>
          <w:trHeight w:val="321" w:hRule="atLeast"/>
        </w:trPr>
        <w:tc>
          <w:tcPr>
            <w:tcW w:w="881" w:type="dxa"/>
          </w:tcPr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2.1.6</w:t>
            </w:r>
          </w:p>
        </w:tc>
        <w:tc>
          <w:tcPr>
            <w:tcW w:w="81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предмета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«Основы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религиозных</w:t>
            </w:r>
          </w:p>
        </w:tc>
        <w:tc>
          <w:tcPr>
            <w:tcW w:w="728" w:type="dxa"/>
          </w:tcPr>
          <w:p>
            <w:pPr>
              <w:pStyle w:val="TableParagraph"/>
              <w:ind w:left="98" w:right="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144</w:t>
            </w:r>
          </w:p>
        </w:tc>
      </w:tr>
      <w:tr>
        <w:trPr>
          <w:trHeight w:val="645" w:hRule="atLeast"/>
        </w:trPr>
        <w:tc>
          <w:tcPr>
            <w:tcW w:w="881" w:type="dxa"/>
          </w:tcPr>
          <w:p>
            <w:pPr>
              <w:pStyle w:val="TableParagraph"/>
              <w:spacing w:line="240" w:lineRule="auto" w:before="7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2.1.7</w:t>
            </w:r>
          </w:p>
        </w:tc>
        <w:tc>
          <w:tcPr>
            <w:tcW w:w="8102" w:type="dxa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культур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светской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этики»</w:t>
            </w:r>
          </w:p>
          <w:p>
            <w:pPr>
              <w:pStyle w:val="TableParagraph"/>
              <w:spacing w:line="307" w:lineRule="exact" w:before="2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предмета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«Изобразительное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искус-</w:t>
            </w:r>
          </w:p>
        </w:tc>
        <w:tc>
          <w:tcPr>
            <w:tcW w:w="728" w:type="dxa"/>
          </w:tcPr>
          <w:p>
            <w:pPr>
              <w:pStyle w:val="TableParagraph"/>
              <w:spacing w:line="240" w:lineRule="auto" w:before="7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307" w:lineRule="exact"/>
              <w:ind w:left="98" w:right="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158</w:t>
            </w:r>
          </w:p>
        </w:tc>
      </w:tr>
      <w:tr>
        <w:trPr>
          <w:trHeight w:val="643" w:hRule="atLeast"/>
        </w:trPr>
        <w:tc>
          <w:tcPr>
            <w:tcW w:w="881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307" w:lineRule="exact" w:before="1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2.1.8</w:t>
            </w:r>
          </w:p>
        </w:tc>
        <w:tc>
          <w:tcPr>
            <w:tcW w:w="8102" w:type="dxa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ство»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предмета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«Музыка»</w:t>
            </w:r>
          </w:p>
        </w:tc>
        <w:tc>
          <w:tcPr>
            <w:tcW w:w="728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307" w:lineRule="exact" w:before="1"/>
              <w:ind w:left="98" w:right="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186</w:t>
            </w:r>
          </w:p>
        </w:tc>
      </w:tr>
      <w:tr>
        <w:trPr>
          <w:trHeight w:val="321" w:hRule="atLeast"/>
        </w:trPr>
        <w:tc>
          <w:tcPr>
            <w:tcW w:w="881" w:type="dxa"/>
          </w:tcPr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2.1.9</w:t>
            </w:r>
          </w:p>
        </w:tc>
        <w:tc>
          <w:tcPr>
            <w:tcW w:w="81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предмета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«Технология»</w:t>
            </w:r>
          </w:p>
        </w:tc>
        <w:tc>
          <w:tcPr>
            <w:tcW w:w="728" w:type="dxa"/>
          </w:tcPr>
          <w:p>
            <w:pPr>
              <w:pStyle w:val="TableParagraph"/>
              <w:ind w:left="98" w:right="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224</w:t>
            </w:r>
          </w:p>
        </w:tc>
      </w:tr>
      <w:tr>
        <w:trPr>
          <w:trHeight w:val="321" w:hRule="atLeast"/>
        </w:trPr>
        <w:tc>
          <w:tcPr>
            <w:tcW w:w="881" w:type="dxa"/>
          </w:tcPr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2.1.10</w:t>
            </w:r>
          </w:p>
        </w:tc>
        <w:tc>
          <w:tcPr>
            <w:tcW w:w="81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предмета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«Физическая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культура»</w:t>
            </w:r>
          </w:p>
        </w:tc>
        <w:tc>
          <w:tcPr>
            <w:tcW w:w="728" w:type="dxa"/>
          </w:tcPr>
          <w:p>
            <w:pPr>
              <w:pStyle w:val="TableParagraph"/>
              <w:ind w:left="98" w:right="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246</w:t>
            </w:r>
          </w:p>
        </w:tc>
      </w:tr>
      <w:tr>
        <w:trPr>
          <w:trHeight w:val="322" w:hRule="atLeast"/>
        </w:trPr>
        <w:tc>
          <w:tcPr>
            <w:tcW w:w="881" w:type="dxa"/>
          </w:tcPr>
          <w:p>
            <w:pPr>
              <w:pStyle w:val="TableParagraph"/>
              <w:spacing w:line="303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2.2</w:t>
            </w:r>
          </w:p>
        </w:tc>
        <w:tc>
          <w:tcPr>
            <w:tcW w:w="8102" w:type="dxa"/>
          </w:tcPr>
          <w:p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формирования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УУД</w:t>
            </w:r>
          </w:p>
        </w:tc>
        <w:tc>
          <w:tcPr>
            <w:tcW w:w="728" w:type="dxa"/>
          </w:tcPr>
          <w:p>
            <w:pPr>
              <w:pStyle w:val="TableParagraph"/>
              <w:spacing w:line="303" w:lineRule="exact"/>
              <w:ind w:left="98" w:right="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302</w:t>
            </w:r>
          </w:p>
        </w:tc>
      </w:tr>
      <w:tr>
        <w:trPr>
          <w:trHeight w:val="322" w:hRule="atLeast"/>
        </w:trPr>
        <w:tc>
          <w:tcPr>
            <w:tcW w:w="881" w:type="dxa"/>
          </w:tcPr>
          <w:p>
            <w:pPr>
              <w:pStyle w:val="TableParagraph"/>
              <w:spacing w:line="303" w:lineRule="exact"/>
              <w:ind w:left="5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8102" w:type="dxa"/>
          </w:tcPr>
          <w:p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РАЗДЕЛ</w:t>
            </w:r>
          </w:p>
        </w:tc>
        <w:tc>
          <w:tcPr>
            <w:tcW w:w="728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881" w:type="dxa"/>
          </w:tcPr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1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4"/>
                <w:sz w:val="28"/>
              </w:rPr>
              <w:t>план</w:t>
            </w:r>
          </w:p>
        </w:tc>
        <w:tc>
          <w:tcPr>
            <w:tcW w:w="728" w:type="dxa"/>
          </w:tcPr>
          <w:p>
            <w:pPr>
              <w:pStyle w:val="TableParagraph"/>
              <w:ind w:left="98" w:right="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308</w:t>
            </w:r>
          </w:p>
        </w:tc>
      </w:tr>
      <w:tr>
        <w:trPr>
          <w:trHeight w:val="321" w:hRule="atLeast"/>
        </w:trPr>
        <w:tc>
          <w:tcPr>
            <w:tcW w:w="881" w:type="dxa"/>
          </w:tcPr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1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график</w:t>
            </w:r>
          </w:p>
        </w:tc>
        <w:tc>
          <w:tcPr>
            <w:tcW w:w="728" w:type="dxa"/>
          </w:tcPr>
          <w:p>
            <w:pPr>
              <w:pStyle w:val="TableParagraph"/>
              <w:ind w:left="98" w:right="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310</w:t>
            </w:r>
          </w:p>
        </w:tc>
      </w:tr>
      <w:tr>
        <w:trPr>
          <w:trHeight w:val="321" w:hRule="atLeast"/>
        </w:trPr>
        <w:tc>
          <w:tcPr>
            <w:tcW w:w="881" w:type="dxa"/>
          </w:tcPr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1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внеурочной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728" w:type="dxa"/>
          </w:tcPr>
          <w:p>
            <w:pPr>
              <w:pStyle w:val="TableParagraph"/>
              <w:ind w:left="98" w:right="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312</w:t>
            </w:r>
          </w:p>
        </w:tc>
      </w:tr>
      <w:tr>
        <w:trPr>
          <w:trHeight w:val="321" w:hRule="atLeast"/>
        </w:trPr>
        <w:tc>
          <w:tcPr>
            <w:tcW w:w="881" w:type="dxa"/>
          </w:tcPr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81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728" w:type="dxa"/>
          </w:tcPr>
          <w:p>
            <w:pPr>
              <w:pStyle w:val="TableParagraph"/>
              <w:ind w:left="98" w:right="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313</w:t>
            </w:r>
          </w:p>
        </w:tc>
      </w:tr>
      <w:tr>
        <w:trPr>
          <w:trHeight w:val="316" w:hRule="atLeast"/>
        </w:trPr>
        <w:tc>
          <w:tcPr>
            <w:tcW w:w="881" w:type="dxa"/>
          </w:tcPr>
          <w:p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8102" w:type="dxa"/>
          </w:tcPr>
          <w:p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728" w:type="dxa"/>
          </w:tcPr>
          <w:p>
            <w:pPr>
              <w:pStyle w:val="TableParagraph"/>
              <w:spacing w:line="296" w:lineRule="exact"/>
              <w:ind w:left="98" w:right="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341</w:t>
            </w:r>
          </w:p>
        </w:tc>
      </w:tr>
    </w:tbl>
    <w:p>
      <w:pPr>
        <w:spacing w:after="0" w:line="296" w:lineRule="exact"/>
        <w:jc w:val="center"/>
        <w:rPr>
          <w:sz w:val="28"/>
        </w:rPr>
        <w:sectPr>
          <w:pgSz w:w="11910" w:h="16840"/>
          <w:pgMar w:header="0" w:footer="1000" w:top="1100" w:bottom="1200" w:left="980" w:right="1000"/>
        </w:sectPr>
      </w:pPr>
    </w:p>
    <w:p>
      <w:pPr>
        <w:pStyle w:val="Heading1"/>
        <w:numPr>
          <w:ilvl w:val="0"/>
          <w:numId w:val="1"/>
        </w:numPr>
        <w:tabs>
          <w:tab w:pos="3812" w:val="left" w:leader="none"/>
        </w:tabs>
        <w:spacing w:line="240" w:lineRule="auto" w:before="74" w:after="0"/>
        <w:ind w:left="3811" w:right="0" w:hanging="282"/>
        <w:jc w:val="left"/>
      </w:pPr>
      <w:r>
        <w:rPr/>
        <w:t>ЦЕЛЕВОЙ</w:t>
      </w:r>
      <w:r>
        <w:rPr>
          <w:spacing w:val="-4"/>
        </w:rPr>
        <w:t> </w:t>
      </w:r>
      <w:r>
        <w:rPr>
          <w:spacing w:val="-2"/>
        </w:rPr>
        <w:t>РАЗДЕЛ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3509" w:val="left" w:leader="none"/>
        </w:tabs>
        <w:spacing w:line="240" w:lineRule="auto" w:before="0" w:after="0"/>
        <w:ind w:left="3509" w:right="0" w:hanging="492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ЗАПИСКА</w:t>
      </w:r>
    </w:p>
    <w:p>
      <w:pPr>
        <w:pStyle w:val="BodyText"/>
        <w:spacing w:before="11"/>
        <w:ind w:left="0" w:firstLine="0"/>
        <w:jc w:val="left"/>
        <w:rPr>
          <w:b/>
          <w:sz w:val="27"/>
        </w:rPr>
      </w:pPr>
    </w:p>
    <w:p>
      <w:pPr>
        <w:pStyle w:val="BodyText"/>
        <w:ind w:right="131"/>
      </w:pPr>
      <w:r>
        <w:rPr/>
        <w:t>Основная образовательная программам начального общего образования (далее – Программа) разработана на основе ФГОС НОО, утвержденного прика- зом Министерства</w:t>
      </w:r>
      <w:r>
        <w:rPr>
          <w:spacing w:val="-3"/>
        </w:rPr>
        <w:t> </w:t>
      </w:r>
      <w:r>
        <w:rPr/>
        <w:t>просвещения</w:t>
      </w:r>
      <w:r>
        <w:rPr>
          <w:spacing w:val="-2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31 мая</w:t>
      </w:r>
      <w:r>
        <w:rPr>
          <w:spacing w:val="-2"/>
        </w:rPr>
        <w:t> </w:t>
      </w:r>
      <w:r>
        <w:rPr/>
        <w:t>2021 г.</w:t>
      </w:r>
      <w:r>
        <w:rPr>
          <w:spacing w:val="-1"/>
        </w:rPr>
        <w:t> </w:t>
      </w:r>
      <w:r>
        <w:rPr/>
        <w:t>№ 286 с учетом Федеральной образовательной программы начального общего образо- вания (утверждена приказом Минпросвещенитя РФ от 16.11.2022 г. № 992).</w:t>
      </w:r>
    </w:p>
    <w:p>
      <w:pPr>
        <w:pStyle w:val="BodyText"/>
        <w:spacing w:before="1"/>
        <w:ind w:right="126" w:firstLine="720"/>
      </w:pPr>
      <w:r>
        <w:rPr/>
        <w:t>Содержание и планируемые результаты Программы соответствуют со- держанию и планируемым результатам ФОП НОО.</w:t>
      </w:r>
    </w:p>
    <w:p>
      <w:pPr>
        <w:pStyle w:val="BodyText"/>
        <w:ind w:right="128"/>
      </w:pPr>
      <w:r>
        <w:rPr/>
        <w:t>При разработке Программы предусмотрено реализация обязательной ча- сти ООП НОО федеральных рабочих программ по учебным предметам</w:t>
      </w:r>
      <w:r>
        <w:rPr>
          <w:spacing w:val="40"/>
        </w:rPr>
        <w:t> </w:t>
      </w:r>
      <w:r>
        <w:rPr/>
        <w:t>«Рус- ский</w:t>
      </w:r>
      <w:r>
        <w:rPr>
          <w:spacing w:val="26"/>
        </w:rPr>
        <w:t>  </w:t>
      </w:r>
      <w:r>
        <w:rPr/>
        <w:t>язык»,</w:t>
      </w:r>
      <w:r>
        <w:rPr>
          <w:spacing w:val="26"/>
        </w:rPr>
        <w:t>  </w:t>
      </w:r>
      <w:r>
        <w:rPr/>
        <w:t>«Литературное</w:t>
      </w:r>
      <w:r>
        <w:rPr>
          <w:spacing w:val="27"/>
        </w:rPr>
        <w:t>  </w:t>
      </w:r>
      <w:r>
        <w:rPr/>
        <w:t>чтение»,</w:t>
      </w:r>
      <w:r>
        <w:rPr>
          <w:spacing w:val="24"/>
        </w:rPr>
        <w:t>  </w:t>
      </w:r>
      <w:r>
        <w:rPr/>
        <w:t>«Окружающий</w:t>
      </w:r>
      <w:r>
        <w:rPr>
          <w:spacing w:val="27"/>
        </w:rPr>
        <w:t>  </w:t>
      </w:r>
      <w:r>
        <w:rPr/>
        <w:t>мир»,</w:t>
      </w:r>
      <w:r>
        <w:rPr>
          <w:spacing w:val="26"/>
        </w:rPr>
        <w:t>  </w:t>
      </w:r>
      <w:r>
        <w:rPr>
          <w:spacing w:val="-2"/>
        </w:rPr>
        <w:t>«Математика»,</w:t>
      </w:r>
    </w:p>
    <w:p>
      <w:pPr>
        <w:pStyle w:val="BodyText"/>
        <w:spacing w:before="1"/>
        <w:ind w:right="131" w:firstLine="0"/>
      </w:pPr>
      <w:r>
        <w:rPr/>
        <w:t>«Иностранный язык», «Изобразительная деятельность», «Музыка», «Техноло- гия», «Физическая культура», «ОРКСЭ».</w:t>
      </w:r>
    </w:p>
    <w:p>
      <w:pPr>
        <w:pStyle w:val="BodyText"/>
        <w:ind w:right="129"/>
      </w:pPr>
      <w:r>
        <w:rPr/>
        <w:t>Структура Программы включает обязательную часть и часть, формируе- мую участниками образовательных отношений за счет включения в учебные планы учебных предметов, учебных курсов (в т.ч. внеурочной деятельности), учебных модулей по выбору родителей (законных представителей) несовер- шеннолетних обучающихся из перечня, предлагаемого школой.</w:t>
      </w:r>
    </w:p>
    <w:p>
      <w:pPr>
        <w:pStyle w:val="BodyText"/>
        <w:ind w:right="132"/>
      </w:pPr>
      <w:r>
        <w:rPr/>
        <w:t>Программа является основным документом, регламентирующим образо- вательный процесс на уровне НОО в единстве урочной и внеурочной деятель- ности при учете установленного ФГОС соотношения обязательной части и ча- сти, формируемой участниками образовательных отношений.</w:t>
      </w:r>
    </w:p>
    <w:p>
      <w:pPr>
        <w:pStyle w:val="BodyText"/>
        <w:ind w:left="0" w:firstLine="0"/>
        <w:jc w:val="left"/>
      </w:pPr>
    </w:p>
    <w:p>
      <w:pPr>
        <w:pStyle w:val="Heading2"/>
        <w:numPr>
          <w:ilvl w:val="2"/>
          <w:numId w:val="1"/>
        </w:numPr>
        <w:tabs>
          <w:tab w:pos="3771" w:val="left" w:leader="none"/>
        </w:tabs>
        <w:spacing w:line="322" w:lineRule="exact" w:before="1" w:after="0"/>
        <w:ind w:left="3770" w:right="0" w:hanging="702"/>
        <w:jc w:val="both"/>
      </w:pPr>
      <w:r>
        <w:rPr/>
        <w:t>Цели</w:t>
      </w:r>
      <w:r>
        <w:rPr>
          <w:spacing w:val="-8"/>
        </w:rPr>
        <w:t> </w:t>
      </w:r>
      <w:r>
        <w:rPr/>
        <w:t>реализации</w:t>
      </w:r>
      <w:r>
        <w:rPr>
          <w:spacing w:val="-7"/>
        </w:rPr>
        <w:t> </w:t>
      </w:r>
      <w:r>
        <w:rPr>
          <w:spacing w:val="-2"/>
        </w:rPr>
        <w:t>Программы</w:t>
      </w:r>
    </w:p>
    <w:p>
      <w:pPr>
        <w:pStyle w:val="Heading3"/>
        <w:spacing w:line="319" w:lineRule="exact"/>
        <w:rPr>
          <w:i/>
        </w:rPr>
      </w:pPr>
      <w:r>
        <w:rPr>
          <w:i/>
        </w:rPr>
        <w:t>Цели</w:t>
      </w:r>
      <w:r>
        <w:rPr>
          <w:i/>
          <w:spacing w:val="-7"/>
        </w:rPr>
        <w:t> </w:t>
      </w:r>
      <w:r>
        <w:rPr>
          <w:i/>
        </w:rPr>
        <w:t>реализации</w:t>
      </w:r>
      <w:r>
        <w:rPr>
          <w:i/>
          <w:spacing w:val="-5"/>
        </w:rPr>
        <w:t> </w:t>
      </w:r>
      <w:r>
        <w:rPr>
          <w:i/>
          <w:spacing w:val="-2"/>
        </w:rPr>
        <w:t>Программы:</w:t>
      </w:r>
    </w:p>
    <w:p>
      <w:pPr>
        <w:pStyle w:val="ListParagraph"/>
        <w:numPr>
          <w:ilvl w:val="0"/>
          <w:numId w:val="2"/>
        </w:numPr>
        <w:tabs>
          <w:tab w:pos="1025" w:val="left" w:leader="none"/>
        </w:tabs>
        <w:spacing w:line="240" w:lineRule="auto" w:before="0" w:after="0"/>
        <w:ind w:left="153" w:right="129" w:firstLine="708"/>
        <w:jc w:val="both"/>
        <w:rPr>
          <w:sz w:val="28"/>
        </w:rPr>
      </w:pPr>
      <w:r>
        <w:rPr>
          <w:sz w:val="28"/>
        </w:rPr>
        <w:t>обеспечение реализации конституционного права каждого гражданина РФ на получение качественного образования, включающего обучение, развитие и воспитание каждого обучающегося;</w:t>
      </w:r>
    </w:p>
    <w:p>
      <w:pPr>
        <w:pStyle w:val="ListParagraph"/>
        <w:numPr>
          <w:ilvl w:val="0"/>
          <w:numId w:val="2"/>
        </w:numPr>
        <w:tabs>
          <w:tab w:pos="1025" w:val="left" w:leader="none"/>
        </w:tabs>
        <w:spacing w:line="240" w:lineRule="auto" w:before="0" w:after="0"/>
        <w:ind w:left="153" w:right="129" w:firstLine="708"/>
        <w:jc w:val="both"/>
        <w:rPr>
          <w:sz w:val="28"/>
        </w:rPr>
      </w:pPr>
      <w:r>
        <w:rPr>
          <w:sz w:val="28"/>
        </w:rPr>
        <w:t>организация образовательного процесса с учётом целей, содержания и планируемых результатов начального общего образования, отражённых во ФГОС НОО;</w:t>
      </w:r>
    </w:p>
    <w:p>
      <w:pPr>
        <w:pStyle w:val="ListParagraph"/>
        <w:numPr>
          <w:ilvl w:val="0"/>
          <w:numId w:val="2"/>
        </w:numPr>
        <w:tabs>
          <w:tab w:pos="1037" w:val="left" w:leader="none"/>
        </w:tabs>
        <w:spacing w:line="240" w:lineRule="auto" w:before="2" w:after="0"/>
        <w:ind w:left="153" w:right="134" w:firstLine="720"/>
        <w:jc w:val="both"/>
        <w:rPr>
          <w:sz w:val="28"/>
        </w:rPr>
      </w:pPr>
      <w:r>
        <w:rPr>
          <w:sz w:val="28"/>
        </w:rPr>
        <w:t>создание условий для свободного развития каждого обучающегося с учётом его потребностей, возможностей и стремления к самореализации;</w:t>
      </w:r>
    </w:p>
    <w:p>
      <w:pPr>
        <w:pStyle w:val="ListParagraph"/>
        <w:numPr>
          <w:ilvl w:val="0"/>
          <w:numId w:val="2"/>
        </w:numPr>
        <w:tabs>
          <w:tab w:pos="1037" w:val="left" w:leader="none"/>
        </w:tabs>
        <w:spacing w:line="240" w:lineRule="auto" w:before="0" w:after="0"/>
        <w:ind w:left="153" w:right="131" w:firstLine="720"/>
        <w:jc w:val="both"/>
        <w:rPr>
          <w:sz w:val="28"/>
        </w:rPr>
      </w:pPr>
      <w:r>
        <w:rPr>
          <w:sz w:val="28"/>
        </w:rPr>
        <w:t>организация деятельности педагогического коллектива по созданию ин- дивидуальных программ и учебных планов для одарённых, успешных обучаю- щихся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(или)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социальных</w:t>
      </w:r>
      <w:r>
        <w:rPr>
          <w:spacing w:val="-1"/>
          <w:sz w:val="28"/>
        </w:rPr>
        <w:t> </w:t>
      </w:r>
      <w:r>
        <w:rPr>
          <w:sz w:val="28"/>
        </w:rPr>
        <w:t>групп,</w:t>
      </w:r>
      <w:r>
        <w:rPr>
          <w:spacing w:val="-2"/>
          <w:sz w:val="28"/>
        </w:rPr>
        <w:t> </w:t>
      </w:r>
      <w:r>
        <w:rPr>
          <w:sz w:val="28"/>
        </w:rPr>
        <w:t>нуждающихся в</w:t>
      </w:r>
      <w:r>
        <w:rPr>
          <w:spacing w:val="-3"/>
          <w:sz w:val="28"/>
        </w:rPr>
        <w:t> </w:t>
      </w:r>
      <w:r>
        <w:rPr>
          <w:sz w:val="28"/>
        </w:rPr>
        <w:t>особом</w:t>
      </w:r>
      <w:r>
        <w:rPr>
          <w:spacing w:val="-2"/>
          <w:sz w:val="28"/>
        </w:rPr>
        <w:t> </w:t>
      </w:r>
      <w:r>
        <w:rPr>
          <w:sz w:val="28"/>
        </w:rPr>
        <w:t>внимании</w:t>
      </w:r>
      <w:r>
        <w:rPr>
          <w:spacing w:val="-3"/>
          <w:sz w:val="28"/>
        </w:rPr>
        <w:t> </w:t>
      </w:r>
      <w:r>
        <w:rPr>
          <w:sz w:val="28"/>
        </w:rPr>
        <w:t>и </w:t>
      </w:r>
      <w:r>
        <w:rPr>
          <w:spacing w:val="-2"/>
          <w:sz w:val="28"/>
        </w:rPr>
        <w:t>поддержке.</w:t>
      </w:r>
    </w:p>
    <w:p>
      <w:pPr>
        <w:pStyle w:val="ListParagraph"/>
        <w:numPr>
          <w:ilvl w:val="0"/>
          <w:numId w:val="2"/>
        </w:numPr>
        <w:tabs>
          <w:tab w:pos="1037" w:val="left" w:leader="none"/>
        </w:tabs>
        <w:spacing w:line="240" w:lineRule="auto" w:before="1" w:after="0"/>
        <w:ind w:left="153" w:right="134" w:firstLine="720"/>
        <w:jc w:val="both"/>
        <w:rPr>
          <w:sz w:val="28"/>
        </w:rPr>
      </w:pPr>
      <w:r>
        <w:rPr>
          <w:sz w:val="28"/>
        </w:rPr>
        <w:t>создание условий для свободного развития каждого обучающегося с учётом его потребностей, возможностей и стремления к самореализации;</w:t>
      </w:r>
    </w:p>
    <w:p>
      <w:pPr>
        <w:pStyle w:val="ListParagraph"/>
        <w:numPr>
          <w:ilvl w:val="0"/>
          <w:numId w:val="2"/>
        </w:numPr>
        <w:tabs>
          <w:tab w:pos="1037" w:val="left" w:leader="none"/>
        </w:tabs>
        <w:spacing w:line="240" w:lineRule="auto" w:before="0" w:after="0"/>
        <w:ind w:left="153" w:right="137" w:firstLine="720"/>
        <w:jc w:val="both"/>
        <w:rPr>
          <w:sz w:val="28"/>
        </w:rPr>
      </w:pPr>
      <w:r>
        <w:rPr>
          <w:sz w:val="28"/>
        </w:rPr>
        <w:t>организация деятельности педагогического коллектива по созданию ин- дивидуальных программ и учебных планов для одарённых, успешных обучаю-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0" w:top="1040" w:bottom="1200" w:left="980" w:right="1000"/>
        </w:sectPr>
      </w:pPr>
    </w:p>
    <w:p>
      <w:pPr>
        <w:pStyle w:val="BodyText"/>
        <w:spacing w:line="242" w:lineRule="auto" w:before="74"/>
        <w:ind w:right="137" w:firstLine="0"/>
      </w:pPr>
      <w:r>
        <w:rPr/>
        <w:t>щихся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социальных</w:t>
      </w:r>
      <w:r>
        <w:rPr>
          <w:spacing w:val="-1"/>
        </w:rPr>
        <w:t> </w:t>
      </w:r>
      <w:r>
        <w:rPr/>
        <w:t>групп,</w:t>
      </w:r>
      <w:r>
        <w:rPr>
          <w:spacing w:val="-2"/>
        </w:rPr>
        <w:t> </w:t>
      </w:r>
      <w:r>
        <w:rPr/>
        <w:t>нуждающихся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особом</w:t>
      </w:r>
      <w:r>
        <w:rPr>
          <w:spacing w:val="-2"/>
        </w:rPr>
        <w:t> </w:t>
      </w:r>
      <w:r>
        <w:rPr/>
        <w:t>внимании</w:t>
      </w:r>
      <w:r>
        <w:rPr>
          <w:spacing w:val="-3"/>
        </w:rPr>
        <w:t> </w:t>
      </w:r>
      <w:r>
        <w:rPr/>
        <w:t>и </w:t>
      </w:r>
      <w:r>
        <w:rPr>
          <w:spacing w:val="-2"/>
        </w:rPr>
        <w:t>поддержке.</w:t>
      </w:r>
    </w:p>
    <w:p>
      <w:pPr>
        <w:pStyle w:val="Heading3"/>
        <w:spacing w:line="240" w:lineRule="auto"/>
        <w:ind w:left="153" w:right="127" w:firstLine="720"/>
      </w:pPr>
      <w:r>
        <w:rPr>
          <w:i/>
        </w:rPr>
        <w:t>Достижение поставленных целей реализации Программа предусмат-</w:t>
      </w:r>
      <w:r>
        <w:rPr/>
        <w:t> ривает решение следующих основных задач:</w:t>
      </w:r>
    </w:p>
    <w:p>
      <w:pPr>
        <w:pStyle w:val="ListParagraph"/>
        <w:numPr>
          <w:ilvl w:val="0"/>
          <w:numId w:val="2"/>
        </w:numPr>
        <w:tabs>
          <w:tab w:pos="1037" w:val="left" w:leader="none"/>
        </w:tabs>
        <w:spacing w:line="240" w:lineRule="auto" w:before="0" w:after="0"/>
        <w:ind w:left="153" w:right="128" w:firstLine="720"/>
        <w:jc w:val="both"/>
        <w:rPr>
          <w:i/>
          <w:sz w:val="28"/>
        </w:rPr>
      </w:pPr>
      <w:r>
        <w:rPr>
          <w:sz w:val="28"/>
        </w:rPr>
        <w:t>формирование общей культуры, гражданско</w:t>
      </w:r>
      <w:r>
        <w:rPr>
          <w:i/>
          <w:sz w:val="28"/>
        </w:rPr>
        <w:t>-</w:t>
      </w:r>
      <w:r>
        <w:rPr>
          <w:sz w:val="28"/>
        </w:rPr>
        <w:t>патриотическое, духовно</w:t>
      </w:r>
      <w:r>
        <w:rPr>
          <w:i/>
          <w:sz w:val="28"/>
        </w:rPr>
        <w:t>-</w:t>
      </w:r>
      <w:r>
        <w:rPr>
          <w:i/>
          <w:sz w:val="28"/>
        </w:rPr>
        <w:t> </w:t>
      </w:r>
      <w:r>
        <w:rPr>
          <w:sz w:val="28"/>
        </w:rPr>
        <w:t>нравственное воспитание, интеллектуальное развитие, становление творческих способностей, сохранение и укрепление здоровья обучающихся</w:t>
      </w:r>
      <w:r>
        <w:rPr>
          <w:i/>
          <w:sz w:val="28"/>
        </w:rPr>
        <w:t>;</w:t>
      </w:r>
    </w:p>
    <w:p>
      <w:pPr>
        <w:pStyle w:val="ListParagraph"/>
        <w:numPr>
          <w:ilvl w:val="0"/>
          <w:numId w:val="2"/>
        </w:numPr>
        <w:tabs>
          <w:tab w:pos="1037" w:val="left" w:leader="none"/>
        </w:tabs>
        <w:spacing w:line="240" w:lineRule="auto" w:before="0" w:after="0"/>
        <w:ind w:left="153" w:right="133" w:firstLine="720"/>
        <w:jc w:val="both"/>
        <w:rPr>
          <w:i/>
          <w:sz w:val="28"/>
        </w:rPr>
      </w:pPr>
      <w:r>
        <w:rPr>
          <w:sz w:val="28"/>
        </w:rPr>
        <w:t>обеспечение планируемых результатов по освоению обучающимся це- левых установок, приобретению знаний, умений, навыков, определяемых лич- 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>
      <w:pPr>
        <w:pStyle w:val="ListParagraph"/>
        <w:numPr>
          <w:ilvl w:val="0"/>
          <w:numId w:val="2"/>
        </w:numPr>
        <w:tabs>
          <w:tab w:pos="1037" w:val="left" w:leader="none"/>
        </w:tabs>
        <w:spacing w:line="242" w:lineRule="auto" w:before="0" w:after="0"/>
        <w:ind w:left="153" w:right="134" w:firstLine="720"/>
        <w:jc w:val="both"/>
        <w:rPr>
          <w:i/>
          <w:sz w:val="28"/>
        </w:rPr>
      </w:pPr>
      <w:r>
        <w:rPr>
          <w:sz w:val="28"/>
        </w:rPr>
        <w:t>становление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личности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ее</w:t>
      </w:r>
      <w:r>
        <w:rPr>
          <w:spacing w:val="-6"/>
          <w:sz w:val="28"/>
        </w:rPr>
        <w:t> </w:t>
      </w:r>
      <w:r>
        <w:rPr>
          <w:sz w:val="28"/>
        </w:rPr>
        <w:t>индивидуальности,</w:t>
      </w:r>
      <w:r>
        <w:rPr>
          <w:spacing w:val="-6"/>
          <w:sz w:val="28"/>
        </w:rPr>
        <w:t> </w:t>
      </w:r>
      <w:r>
        <w:rPr>
          <w:sz w:val="28"/>
        </w:rPr>
        <w:t>самобытности, уникальности и неповторимости;</w:t>
      </w:r>
    </w:p>
    <w:p>
      <w:pPr>
        <w:pStyle w:val="ListParagraph"/>
        <w:numPr>
          <w:ilvl w:val="0"/>
          <w:numId w:val="2"/>
        </w:numPr>
        <w:tabs>
          <w:tab w:pos="1037" w:val="left" w:leader="none"/>
        </w:tabs>
        <w:spacing w:line="240" w:lineRule="auto" w:before="0" w:after="0"/>
        <w:ind w:left="153" w:right="139" w:firstLine="720"/>
        <w:jc w:val="both"/>
        <w:rPr>
          <w:i/>
          <w:sz w:val="28"/>
        </w:rPr>
      </w:pPr>
      <w:r>
        <w:rPr>
          <w:sz w:val="28"/>
        </w:rPr>
        <w:t>обеспечение преемственности начального общего и основного общего </w:t>
      </w:r>
      <w:r>
        <w:rPr>
          <w:spacing w:val="-2"/>
          <w:sz w:val="28"/>
        </w:rPr>
        <w:t>образования;</w:t>
      </w:r>
    </w:p>
    <w:p>
      <w:pPr>
        <w:pStyle w:val="ListParagraph"/>
        <w:numPr>
          <w:ilvl w:val="0"/>
          <w:numId w:val="2"/>
        </w:numPr>
        <w:tabs>
          <w:tab w:pos="1037" w:val="left" w:leader="none"/>
        </w:tabs>
        <w:spacing w:line="240" w:lineRule="auto" w:before="0" w:after="0"/>
        <w:ind w:left="153" w:right="135" w:firstLine="720"/>
        <w:jc w:val="both"/>
        <w:rPr>
          <w:i/>
          <w:sz w:val="28"/>
        </w:rPr>
      </w:pPr>
      <w:r>
        <w:rPr>
          <w:sz w:val="28"/>
        </w:rPr>
        <w:t>достижение планируемых результатов освоения ФОП НОО всеми обу- чающимися, в т.ч. обучающимися с ограниченными возможностями здоровья (далее </w:t>
      </w:r>
      <w:r>
        <w:rPr>
          <w:i/>
          <w:sz w:val="28"/>
        </w:rPr>
        <w:t>- </w:t>
      </w:r>
      <w:r>
        <w:rPr>
          <w:sz w:val="28"/>
        </w:rPr>
        <w:t>обучающиеся с ОВЗ);</w:t>
      </w:r>
    </w:p>
    <w:p>
      <w:pPr>
        <w:pStyle w:val="ListParagraph"/>
        <w:numPr>
          <w:ilvl w:val="0"/>
          <w:numId w:val="2"/>
        </w:numPr>
        <w:tabs>
          <w:tab w:pos="1037" w:val="left" w:leader="none"/>
        </w:tabs>
        <w:spacing w:line="321" w:lineRule="exact" w:before="0" w:after="0"/>
        <w:ind w:left="1036" w:right="0" w:hanging="164"/>
        <w:jc w:val="both"/>
        <w:rPr>
          <w:i/>
          <w:sz w:val="28"/>
        </w:rPr>
      </w:pPr>
      <w:r>
        <w:rPr>
          <w:sz w:val="28"/>
        </w:rPr>
        <w:t>обеспечение</w:t>
      </w:r>
      <w:r>
        <w:rPr>
          <w:spacing w:val="-12"/>
          <w:sz w:val="28"/>
        </w:rPr>
        <w:t> </w:t>
      </w:r>
      <w:r>
        <w:rPr>
          <w:sz w:val="28"/>
        </w:rPr>
        <w:t>доступности</w:t>
      </w:r>
      <w:r>
        <w:rPr>
          <w:spacing w:val="-8"/>
          <w:sz w:val="28"/>
        </w:rPr>
        <w:t> </w:t>
      </w:r>
      <w:r>
        <w:rPr>
          <w:sz w:val="28"/>
        </w:rPr>
        <w:t>получения</w:t>
      </w:r>
      <w:r>
        <w:rPr>
          <w:spacing w:val="-9"/>
          <w:sz w:val="28"/>
        </w:rPr>
        <w:t> </w:t>
      </w:r>
      <w:r>
        <w:rPr>
          <w:sz w:val="28"/>
        </w:rPr>
        <w:t>качественного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НОО</w:t>
      </w:r>
      <w:r>
        <w:rPr>
          <w:i/>
          <w:spacing w:val="-4"/>
          <w:sz w:val="28"/>
        </w:rPr>
        <w:t>;</w:t>
      </w:r>
    </w:p>
    <w:p>
      <w:pPr>
        <w:pStyle w:val="ListParagraph"/>
        <w:numPr>
          <w:ilvl w:val="0"/>
          <w:numId w:val="2"/>
        </w:numPr>
        <w:tabs>
          <w:tab w:pos="1037" w:val="left" w:leader="none"/>
        </w:tabs>
        <w:spacing w:line="240" w:lineRule="auto" w:before="0" w:after="0"/>
        <w:ind w:left="153" w:right="131" w:firstLine="720"/>
        <w:jc w:val="both"/>
        <w:rPr>
          <w:i/>
          <w:sz w:val="28"/>
        </w:rPr>
      </w:pPr>
      <w:r>
        <w:rPr>
          <w:sz w:val="28"/>
        </w:rPr>
        <w:t>выявление и развитие способностей обучающихся, в т.ч. лиц, проявив- ших выдающиеся способности, через систему клубов, секций, студий и других, организацию общественно полезной деятельности;</w:t>
      </w:r>
    </w:p>
    <w:p>
      <w:pPr>
        <w:pStyle w:val="ListParagraph"/>
        <w:numPr>
          <w:ilvl w:val="0"/>
          <w:numId w:val="2"/>
        </w:numPr>
        <w:tabs>
          <w:tab w:pos="1037" w:val="left" w:leader="none"/>
        </w:tabs>
        <w:spacing w:line="240" w:lineRule="auto" w:before="0" w:after="0"/>
        <w:ind w:left="153" w:right="128" w:firstLine="720"/>
        <w:jc w:val="both"/>
        <w:rPr>
          <w:i/>
          <w:sz w:val="28"/>
        </w:rPr>
      </w:pPr>
      <w:r>
        <w:rPr>
          <w:sz w:val="28"/>
        </w:rPr>
        <w:t>организация интеллектуальных и творческих соревнований, научно</w:t>
      </w:r>
      <w:r>
        <w:rPr>
          <w:i/>
          <w:sz w:val="28"/>
        </w:rPr>
        <w:t>-</w:t>
      </w:r>
      <w:r>
        <w:rPr>
          <w:i/>
          <w:sz w:val="28"/>
        </w:rPr>
        <w:t> </w:t>
      </w:r>
      <w:r>
        <w:rPr>
          <w:sz w:val="28"/>
        </w:rPr>
        <w:t>технического творчества и проектно</w:t>
      </w:r>
      <w:r>
        <w:rPr>
          <w:i/>
          <w:sz w:val="28"/>
        </w:rPr>
        <w:t>-</w:t>
      </w:r>
      <w:r>
        <w:rPr>
          <w:sz w:val="28"/>
        </w:rPr>
        <w:t>исследовательской деятельности;</w:t>
      </w:r>
    </w:p>
    <w:p>
      <w:pPr>
        <w:pStyle w:val="ListParagraph"/>
        <w:numPr>
          <w:ilvl w:val="0"/>
          <w:numId w:val="2"/>
        </w:numPr>
        <w:tabs>
          <w:tab w:pos="1037" w:val="left" w:leader="none"/>
        </w:tabs>
        <w:spacing w:line="240" w:lineRule="auto" w:before="0" w:after="0"/>
        <w:ind w:left="153" w:right="136" w:firstLine="720"/>
        <w:jc w:val="both"/>
        <w:rPr>
          <w:i/>
          <w:sz w:val="28"/>
        </w:rPr>
      </w:pPr>
      <w:r>
        <w:rPr>
          <w:sz w:val="28"/>
        </w:rPr>
        <w:t>участие обучающихся, их родителей (законных представителей), педа- гогических работников в проектировании и развитии социальной среды образо- вательной организации.</w:t>
      </w:r>
    </w:p>
    <w:p>
      <w:pPr>
        <w:pStyle w:val="BodyText"/>
        <w:spacing w:before="2"/>
        <w:ind w:left="0" w:firstLine="0"/>
        <w:jc w:val="left"/>
        <w:rPr>
          <w:sz w:val="27"/>
        </w:rPr>
      </w:pPr>
    </w:p>
    <w:p>
      <w:pPr>
        <w:pStyle w:val="Heading2"/>
        <w:numPr>
          <w:ilvl w:val="2"/>
          <w:numId w:val="1"/>
        </w:numPr>
        <w:tabs>
          <w:tab w:pos="2350" w:val="left" w:leader="none"/>
        </w:tabs>
        <w:spacing w:line="240" w:lineRule="auto" w:before="1" w:after="0"/>
        <w:ind w:left="4557" w:right="919" w:hanging="2910"/>
        <w:jc w:val="both"/>
      </w:pPr>
      <w:r>
        <w:rPr/>
        <w:t>Принципы</w:t>
      </w:r>
      <w:r>
        <w:rPr>
          <w:spacing w:val="-10"/>
        </w:rPr>
        <w:t> </w:t>
      </w:r>
      <w:r>
        <w:rPr/>
        <w:t>формирования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механизмы</w:t>
      </w:r>
      <w:r>
        <w:rPr>
          <w:spacing w:val="-9"/>
        </w:rPr>
        <w:t> </w:t>
      </w:r>
      <w:r>
        <w:rPr/>
        <w:t>реализации </w:t>
      </w:r>
      <w:r>
        <w:rPr>
          <w:spacing w:val="-2"/>
        </w:rPr>
        <w:t>Программы</w:t>
      </w:r>
    </w:p>
    <w:p>
      <w:pPr>
        <w:pStyle w:val="Heading3"/>
        <w:rPr>
          <w:i/>
        </w:rPr>
      </w:pPr>
      <w:r>
        <w:rPr>
          <w:i/>
        </w:rPr>
        <w:t>Программа</w:t>
      </w:r>
      <w:r>
        <w:rPr>
          <w:i/>
          <w:spacing w:val="-8"/>
        </w:rPr>
        <w:t> </w:t>
      </w:r>
      <w:r>
        <w:rPr>
          <w:i/>
        </w:rPr>
        <w:t>сформирована</w:t>
      </w:r>
      <w:r>
        <w:rPr>
          <w:i/>
          <w:spacing w:val="-5"/>
        </w:rPr>
        <w:t> </w:t>
      </w:r>
      <w:r>
        <w:rPr>
          <w:i/>
        </w:rPr>
        <w:t>с</w:t>
      </w:r>
      <w:r>
        <w:rPr>
          <w:i/>
          <w:spacing w:val="-7"/>
        </w:rPr>
        <w:t> </w:t>
      </w:r>
      <w:r>
        <w:rPr>
          <w:i/>
        </w:rPr>
        <w:t>учетом</w:t>
      </w:r>
      <w:r>
        <w:rPr>
          <w:i/>
          <w:spacing w:val="-8"/>
        </w:rPr>
        <w:t> </w:t>
      </w:r>
      <w:r>
        <w:rPr>
          <w:i/>
        </w:rPr>
        <w:t>следующих</w:t>
      </w:r>
      <w:r>
        <w:rPr>
          <w:i/>
          <w:spacing w:val="-2"/>
        </w:rPr>
        <w:t> </w:t>
      </w:r>
      <w:r>
        <w:rPr>
          <w:i/>
        </w:rPr>
        <w:t>подходов</w:t>
      </w:r>
      <w:r>
        <w:rPr>
          <w:i/>
          <w:spacing w:val="-8"/>
        </w:rPr>
        <w:t> </w:t>
      </w:r>
      <w:r>
        <w:rPr>
          <w:i/>
        </w:rPr>
        <w:t>и</w:t>
      </w:r>
      <w:r>
        <w:rPr>
          <w:i/>
          <w:spacing w:val="-6"/>
        </w:rPr>
        <w:t> </w:t>
      </w:r>
      <w:r>
        <w:rPr>
          <w:i/>
          <w:spacing w:val="-2"/>
        </w:rPr>
        <w:t>принципов:</w:t>
      </w:r>
    </w:p>
    <w:p>
      <w:pPr>
        <w:pStyle w:val="ListParagraph"/>
        <w:numPr>
          <w:ilvl w:val="0"/>
          <w:numId w:val="2"/>
        </w:numPr>
        <w:tabs>
          <w:tab w:pos="1025" w:val="left" w:leader="none"/>
        </w:tabs>
        <w:spacing w:line="240" w:lineRule="auto" w:before="0" w:after="0"/>
        <w:ind w:left="153" w:right="130" w:firstLine="708"/>
        <w:jc w:val="both"/>
        <w:rPr>
          <w:sz w:val="28"/>
        </w:rPr>
      </w:pPr>
      <w:r>
        <w:rPr>
          <w:i/>
          <w:sz w:val="28"/>
        </w:rPr>
        <w:t>системно-деятельностный подход</w:t>
      </w:r>
      <w:r>
        <w:rPr>
          <w:sz w:val="28"/>
        </w:rPr>
        <w:t>: предполагает ориентацию образова- тельного процесса на уровне начального общего образования на развитие лич- ности обучающегося, его активной учебно-познавательной деятельности, фор- мирование его готовности к саморазвитию и непрерывному образованию на ос- нове освоения им универсальных учебных действий, а также познания и освое- ния мира;</w:t>
      </w:r>
    </w:p>
    <w:p>
      <w:pPr>
        <w:pStyle w:val="ListParagraph"/>
        <w:numPr>
          <w:ilvl w:val="0"/>
          <w:numId w:val="2"/>
        </w:numPr>
        <w:tabs>
          <w:tab w:pos="1037" w:val="left" w:leader="none"/>
        </w:tabs>
        <w:spacing w:line="240" w:lineRule="auto" w:before="0" w:after="0"/>
        <w:ind w:left="153" w:right="131" w:firstLine="720"/>
        <w:jc w:val="both"/>
        <w:rPr>
          <w:i/>
          <w:sz w:val="28"/>
        </w:rPr>
      </w:pPr>
      <w:r>
        <w:rPr>
          <w:i/>
          <w:sz w:val="28"/>
        </w:rPr>
        <w:t>принцип учёта ФГОС НОО: </w:t>
      </w:r>
      <w:r>
        <w:rPr>
          <w:sz w:val="28"/>
        </w:rPr>
        <w:t>Программа базируется на требованиях, предъявляемых ФГОС НОО к целям, содержанию, планируемым результатам и условиям обучения в начальной школе;</w:t>
      </w:r>
    </w:p>
    <w:p>
      <w:pPr>
        <w:pStyle w:val="ListParagraph"/>
        <w:numPr>
          <w:ilvl w:val="0"/>
          <w:numId w:val="2"/>
        </w:numPr>
        <w:tabs>
          <w:tab w:pos="1037" w:val="left" w:leader="none"/>
        </w:tabs>
        <w:spacing w:line="240" w:lineRule="auto" w:before="1" w:after="0"/>
        <w:ind w:left="153" w:right="131" w:firstLine="720"/>
        <w:jc w:val="both"/>
        <w:rPr>
          <w:i/>
          <w:sz w:val="28"/>
        </w:rPr>
      </w:pPr>
      <w:r>
        <w:rPr>
          <w:i/>
          <w:sz w:val="28"/>
        </w:rPr>
        <w:t>принцип учёта языка обучения: </w:t>
      </w:r>
      <w:r>
        <w:rPr>
          <w:sz w:val="28"/>
        </w:rPr>
        <w:t>с учётом условий функционирования образовательной организации Программа характеризует право получения обра- зования на родном языке из числа языков народов Российской Федерации и от-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0" w:top="1040" w:bottom="1200" w:left="980" w:right="1000"/>
        </w:sectPr>
      </w:pPr>
    </w:p>
    <w:p>
      <w:pPr>
        <w:pStyle w:val="BodyText"/>
        <w:spacing w:line="242" w:lineRule="auto" w:before="74"/>
        <w:ind w:right="140" w:firstLine="0"/>
      </w:pPr>
      <w:r>
        <w:rPr/>
        <w:t>ражает механизмы реализации данного принципа в учебных планах, планах внеурочной деятельности;</w:t>
      </w:r>
    </w:p>
    <w:p>
      <w:pPr>
        <w:pStyle w:val="ListParagraph"/>
        <w:numPr>
          <w:ilvl w:val="0"/>
          <w:numId w:val="2"/>
        </w:numPr>
        <w:tabs>
          <w:tab w:pos="1037" w:val="left" w:leader="none"/>
        </w:tabs>
        <w:spacing w:line="240" w:lineRule="auto" w:before="0" w:after="0"/>
        <w:ind w:left="153" w:right="127" w:firstLine="720"/>
        <w:jc w:val="both"/>
        <w:rPr>
          <w:sz w:val="28"/>
        </w:rPr>
      </w:pPr>
      <w:r>
        <w:rPr>
          <w:i/>
          <w:sz w:val="28"/>
        </w:rPr>
        <w:t>принцип учёта ведущей деятельности обучающегося: </w:t>
      </w:r>
      <w:r>
        <w:rPr>
          <w:sz w:val="28"/>
        </w:rPr>
        <w:t>Программа обес- печивает конструирование учебного процесса в структуре учебной деятельно- сти, предусматривает механизмы формирования всех компонентов учебной де- ятельности (мотив, цель, учебная задача, учебные операции, контроль и само- </w:t>
      </w:r>
      <w:r>
        <w:rPr>
          <w:spacing w:val="-2"/>
          <w:sz w:val="28"/>
        </w:rPr>
        <w:t>контроль);</w:t>
      </w:r>
    </w:p>
    <w:p>
      <w:pPr>
        <w:pStyle w:val="ListParagraph"/>
        <w:numPr>
          <w:ilvl w:val="0"/>
          <w:numId w:val="2"/>
        </w:numPr>
        <w:tabs>
          <w:tab w:pos="1037" w:val="left" w:leader="none"/>
        </w:tabs>
        <w:spacing w:line="240" w:lineRule="auto" w:before="0" w:after="0"/>
        <w:ind w:left="153" w:right="132" w:firstLine="720"/>
        <w:jc w:val="both"/>
        <w:rPr>
          <w:sz w:val="28"/>
        </w:rPr>
      </w:pPr>
      <w:r>
        <w:rPr>
          <w:i/>
          <w:sz w:val="28"/>
        </w:rPr>
        <w:t>принцип индивидуализации обучения: </w:t>
      </w:r>
      <w:r>
        <w:rPr>
          <w:sz w:val="28"/>
        </w:rPr>
        <w:t>Программа предусматривает воз- можность и механизмы разработки индивидуальных программ и учебных пла- нов для обучения детей с особыми способностями, потребностями и интереса- ми с учетом мнения родителей (законных представителей) обучающегося;</w:t>
      </w:r>
    </w:p>
    <w:p>
      <w:pPr>
        <w:pStyle w:val="ListParagraph"/>
        <w:numPr>
          <w:ilvl w:val="0"/>
          <w:numId w:val="2"/>
        </w:numPr>
        <w:tabs>
          <w:tab w:pos="1037" w:val="left" w:leader="none"/>
        </w:tabs>
        <w:spacing w:line="240" w:lineRule="auto" w:before="0" w:after="0"/>
        <w:ind w:left="153" w:right="130" w:firstLine="720"/>
        <w:jc w:val="both"/>
        <w:rPr>
          <w:sz w:val="28"/>
        </w:rPr>
      </w:pPr>
      <w:r>
        <w:rPr>
          <w:i/>
          <w:sz w:val="28"/>
        </w:rPr>
        <w:t>принцип преемственности и перспективности: </w:t>
      </w:r>
      <w:r>
        <w:rPr>
          <w:sz w:val="28"/>
        </w:rPr>
        <w:t>Программа обеспечива- ет связь и динамику в формировании знаний, умений и способов деятельности между этапами начального общего образования, а также успешную адаптацию обучающихся к обучению по образовательным программам основного общего образования, единые подходы между их обучением и развитием на уровнях начального общего и основного общего образования;</w:t>
      </w:r>
    </w:p>
    <w:p>
      <w:pPr>
        <w:pStyle w:val="ListParagraph"/>
        <w:numPr>
          <w:ilvl w:val="0"/>
          <w:numId w:val="2"/>
        </w:numPr>
        <w:tabs>
          <w:tab w:pos="1037" w:val="left" w:leader="none"/>
        </w:tabs>
        <w:spacing w:line="240" w:lineRule="auto" w:before="0" w:after="0"/>
        <w:ind w:left="153" w:right="129" w:firstLine="720"/>
        <w:jc w:val="both"/>
        <w:rPr>
          <w:sz w:val="28"/>
        </w:rPr>
      </w:pPr>
      <w:r>
        <w:rPr>
          <w:i/>
          <w:sz w:val="28"/>
        </w:rPr>
        <w:t>принцип интеграции обучения и воспитания: </w:t>
      </w:r>
      <w:r>
        <w:rPr>
          <w:sz w:val="28"/>
        </w:rPr>
        <w:t>Программа предусматри- вает связь урочной и внеурочной деятельности, разработку мероприятий, направленных на обогащение знаний, воспитание чувств и познавательных ин- тересов обучающихся, нравственно-ценностного отношения к действительно- </w:t>
      </w:r>
      <w:r>
        <w:rPr>
          <w:spacing w:val="-4"/>
          <w:sz w:val="28"/>
        </w:rPr>
        <w:t>сти;</w:t>
      </w:r>
    </w:p>
    <w:p>
      <w:pPr>
        <w:pStyle w:val="ListParagraph"/>
        <w:numPr>
          <w:ilvl w:val="0"/>
          <w:numId w:val="2"/>
        </w:numPr>
        <w:tabs>
          <w:tab w:pos="1037" w:val="left" w:leader="none"/>
        </w:tabs>
        <w:spacing w:line="240" w:lineRule="auto" w:before="0" w:after="0"/>
        <w:ind w:left="153" w:right="129" w:firstLine="720"/>
        <w:jc w:val="both"/>
        <w:rPr>
          <w:sz w:val="28"/>
        </w:rPr>
      </w:pPr>
      <w:r>
        <w:rPr>
          <w:i/>
          <w:sz w:val="28"/>
        </w:rPr>
        <w:t>принцип здоровьесбережения: </w:t>
      </w:r>
      <w:r>
        <w:rPr>
          <w:sz w:val="28"/>
        </w:rPr>
        <w:t>при организации образовательной дея- 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технологий. Объём учеб- ной нагрузки, организация учебных и внеурочных мероприятий должны соот- ветствовать требованиям, предусмотренным санитарными правилами и норма- ми СанПиН 1.2.3685-21 «Гигиенические нормативы и требования к обеспече- нию безопасности и (или) безвредности для человека факторов среды обита- ния», утвержденными постановлением Главного государственного санитарного врача Российской Федерации от 28.01.2021</w:t>
      </w:r>
      <w:r>
        <w:rPr>
          <w:spacing w:val="-1"/>
          <w:sz w:val="28"/>
        </w:rPr>
        <w:t> </w:t>
      </w:r>
      <w:r>
        <w:rPr>
          <w:sz w:val="28"/>
        </w:rPr>
        <w:t>г. №</w:t>
      </w:r>
      <w:r>
        <w:rPr>
          <w:spacing w:val="-2"/>
          <w:sz w:val="28"/>
        </w:rPr>
        <w:t> </w:t>
      </w:r>
      <w:r>
        <w:rPr>
          <w:sz w:val="28"/>
        </w:rPr>
        <w:t>2 (зарегистрировано Мини- стерством</w:t>
      </w:r>
      <w:r>
        <w:rPr>
          <w:spacing w:val="80"/>
          <w:sz w:val="28"/>
        </w:rPr>
        <w:t> </w:t>
      </w:r>
      <w:r>
        <w:rPr>
          <w:sz w:val="28"/>
        </w:rPr>
        <w:t>юстиции</w:t>
      </w:r>
      <w:r>
        <w:rPr>
          <w:spacing w:val="80"/>
          <w:sz w:val="28"/>
        </w:rPr>
        <w:t> </w:t>
      </w:r>
      <w:r>
        <w:rPr>
          <w:sz w:val="28"/>
        </w:rPr>
        <w:t>Российской</w:t>
      </w:r>
      <w:r>
        <w:rPr>
          <w:spacing w:val="80"/>
          <w:sz w:val="28"/>
        </w:rPr>
        <w:t> </w:t>
      </w:r>
      <w:r>
        <w:rPr>
          <w:sz w:val="28"/>
        </w:rPr>
        <w:t>Федерации</w:t>
      </w:r>
      <w:r>
        <w:rPr>
          <w:spacing w:val="80"/>
          <w:sz w:val="28"/>
        </w:rPr>
        <w:t> </w:t>
      </w:r>
      <w:r>
        <w:rPr>
          <w:sz w:val="28"/>
        </w:rPr>
        <w:t>29.01.2021</w:t>
      </w:r>
      <w:r>
        <w:rPr>
          <w:spacing w:val="-1"/>
          <w:sz w:val="28"/>
        </w:rPr>
        <w:t> </w:t>
      </w:r>
      <w:r>
        <w:rPr>
          <w:sz w:val="28"/>
        </w:rPr>
        <w:t>г.,</w:t>
      </w:r>
      <w:r>
        <w:rPr>
          <w:spacing w:val="80"/>
          <w:sz w:val="28"/>
        </w:rPr>
        <w:t> </w:t>
      </w:r>
      <w:r>
        <w:rPr>
          <w:sz w:val="28"/>
        </w:rPr>
        <w:t>регистрационный</w:t>
      </w:r>
    </w:p>
    <w:p>
      <w:pPr>
        <w:pStyle w:val="BodyText"/>
        <w:ind w:right="126" w:firstLine="0"/>
      </w:pPr>
      <w:r>
        <w:rPr/>
        <w:t>№</w:t>
      </w:r>
      <w:r>
        <w:rPr>
          <w:spacing w:val="-2"/>
        </w:rPr>
        <w:t> </w:t>
      </w:r>
      <w:r>
        <w:rPr/>
        <w:t>62296), действующими до 01.03.2027 г. (далее - Гигиенические нормативы),</w:t>
      </w:r>
      <w:r>
        <w:rPr>
          <w:spacing w:val="40"/>
        </w:rPr>
        <w:t> </w:t>
      </w:r>
      <w:r>
        <w:rPr/>
        <w:t>и санитарными правилами СП 2.4.3648-20 «Санитарно-эпидемиологические требования к организациям воспитания и обучения, отдыха и оздоровления де- тей и молодежи», утвержденными постановлением Главного государственного санитарного врача Российской Федерации от 28.09.2020</w:t>
      </w:r>
      <w:r>
        <w:rPr>
          <w:spacing w:val="-1"/>
        </w:rPr>
        <w:t> </w:t>
      </w:r>
      <w:r>
        <w:rPr/>
        <w:t>г. №</w:t>
      </w:r>
      <w:r>
        <w:rPr>
          <w:spacing w:val="-2"/>
        </w:rPr>
        <w:t> </w:t>
      </w:r>
      <w:r>
        <w:rPr/>
        <w:t>28 (зарегистриро- вано Министерством юстиции Российской Федерации 18.12.2020 г., регистра- ционный № 61573), действующими до 01.01.2027 г. (далее - Санитарно- эпидемиологические требования).</w:t>
      </w:r>
    </w:p>
    <w:p>
      <w:pPr>
        <w:pStyle w:val="Heading3"/>
        <w:ind w:left="3086"/>
        <w:rPr>
          <w:i/>
        </w:rPr>
      </w:pPr>
      <w:r>
        <w:rPr>
          <w:i/>
        </w:rPr>
        <w:t>Механизмы</w:t>
      </w:r>
      <w:r>
        <w:rPr>
          <w:i/>
          <w:spacing w:val="-11"/>
        </w:rPr>
        <w:t> </w:t>
      </w:r>
      <w:r>
        <w:rPr>
          <w:i/>
        </w:rPr>
        <w:t>реализации</w:t>
      </w:r>
      <w:r>
        <w:rPr>
          <w:i/>
          <w:spacing w:val="-10"/>
        </w:rPr>
        <w:t> </w:t>
      </w:r>
      <w:r>
        <w:rPr>
          <w:i/>
          <w:spacing w:val="-2"/>
        </w:rPr>
        <w:t>Программы</w:t>
      </w:r>
    </w:p>
    <w:p>
      <w:pPr>
        <w:spacing w:before="0"/>
        <w:ind w:left="153" w:right="137" w:firstLine="720"/>
        <w:jc w:val="both"/>
        <w:rPr>
          <w:i/>
          <w:sz w:val="28"/>
        </w:rPr>
      </w:pPr>
      <w:r>
        <w:rPr>
          <w:sz w:val="28"/>
        </w:rPr>
        <w:t>Программа </w:t>
      </w:r>
      <w:r>
        <w:rPr>
          <w:i/>
          <w:sz w:val="28"/>
        </w:rPr>
        <w:t>учитывает возрастные и психологические особенности обу-</w:t>
      </w:r>
      <w:r>
        <w:rPr>
          <w:i/>
          <w:sz w:val="28"/>
        </w:rPr>
        <w:t> </w:t>
      </w:r>
      <w:r>
        <w:rPr>
          <w:i/>
          <w:spacing w:val="-2"/>
          <w:sz w:val="28"/>
        </w:rPr>
        <w:t>чающихся.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1000" w:top="1040" w:bottom="1200" w:left="980" w:right="1000"/>
        </w:sectPr>
      </w:pPr>
    </w:p>
    <w:p>
      <w:pPr>
        <w:pStyle w:val="BodyText"/>
        <w:spacing w:before="74"/>
        <w:ind w:right="129" w:firstLine="720"/>
      </w:pPr>
      <w:r>
        <w:rPr/>
        <w:t>Наиболее</w:t>
      </w:r>
      <w:r>
        <w:rPr>
          <w:spacing w:val="-5"/>
        </w:rPr>
        <w:t> </w:t>
      </w:r>
      <w:r>
        <w:rPr/>
        <w:t>адаптивным</w:t>
      </w:r>
      <w:r>
        <w:rPr>
          <w:spacing w:val="-4"/>
        </w:rPr>
        <w:t> </w:t>
      </w:r>
      <w:r>
        <w:rPr/>
        <w:t>сроком</w:t>
      </w:r>
      <w:r>
        <w:rPr>
          <w:spacing w:val="-5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является</w:t>
      </w:r>
      <w:r>
        <w:rPr>
          <w:spacing w:val="-3"/>
        </w:rPr>
        <w:t> </w:t>
      </w:r>
      <w:r>
        <w:rPr/>
        <w:t>четыре</w:t>
      </w:r>
      <w:r>
        <w:rPr>
          <w:spacing w:val="-4"/>
        </w:rPr>
        <w:t> </w:t>
      </w:r>
      <w:r>
        <w:rPr/>
        <w:t>года. Общий объем аудиторной работы обучающихся за четыре учебных года не мо- жет составлять 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5-дневной учебной неделе, предусмотренными Гигие- ническими нормативами и Санитарно-эпидемиологическими требованиями.</w:t>
      </w:r>
    </w:p>
    <w:p>
      <w:pPr>
        <w:pStyle w:val="BodyText"/>
        <w:spacing w:before="1"/>
        <w:ind w:firstLine="720"/>
        <w:jc w:val="left"/>
      </w:pPr>
      <w:r>
        <w:rPr/>
        <w:t>Учебный план может составляться на весь учебный год или иной период обучения, включать различные учебные планы с учетом специфики календар-</w:t>
      </w:r>
      <w:r>
        <w:rPr>
          <w:spacing w:val="40"/>
        </w:rPr>
        <w:t> </w:t>
      </w:r>
      <w:r>
        <w:rPr/>
        <w:t>ного учебного графика образовательной организации.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numPr>
          <w:ilvl w:val="2"/>
          <w:numId w:val="1"/>
        </w:numPr>
        <w:tabs>
          <w:tab w:pos="3377" w:val="left" w:leader="none"/>
        </w:tabs>
        <w:spacing w:line="240" w:lineRule="auto" w:before="0" w:after="0"/>
        <w:ind w:left="3377" w:right="0" w:hanging="701"/>
        <w:jc w:val="both"/>
      </w:pPr>
      <w:r>
        <w:rPr/>
        <w:t>Общая</w:t>
      </w:r>
      <w:r>
        <w:rPr>
          <w:spacing w:val="-11"/>
        </w:rPr>
        <w:t> </w:t>
      </w:r>
      <w:r>
        <w:rPr/>
        <w:t>характеристика</w:t>
      </w:r>
      <w:r>
        <w:rPr>
          <w:spacing w:val="-6"/>
        </w:rPr>
        <w:t> </w:t>
      </w:r>
      <w:r>
        <w:rPr>
          <w:spacing w:val="-2"/>
        </w:rPr>
        <w:t>Программы</w:t>
      </w:r>
    </w:p>
    <w:p>
      <w:pPr>
        <w:pStyle w:val="BodyText"/>
        <w:ind w:right="128"/>
      </w:pPr>
      <w:r>
        <w:rPr/>
        <w:t>Программа учитывает психолого-педагогические особенности и образо- вательные потребности младших школьников, что способствует созданию ком- фортных условий организации образовательного процесса без вреда для здоро- вья и эмоционального благополучия каждого обучающегося.</w:t>
      </w:r>
    </w:p>
    <w:p>
      <w:pPr>
        <w:pStyle w:val="BodyText"/>
        <w:spacing w:before="1"/>
        <w:ind w:right="131"/>
      </w:pPr>
      <w:r>
        <w:rPr/>
        <w:t>Программа учитывает Санитарно-эпидемиологические требования к ор- ганизации воспитания и обучения.</w:t>
      </w:r>
    </w:p>
    <w:p>
      <w:pPr>
        <w:pStyle w:val="BodyText"/>
        <w:ind w:right="134"/>
      </w:pPr>
      <w:r>
        <w:rPr/>
        <w:t>Структура Программы соответствует требованиям ФГОС НОО и включа- ет целевой, содержательный и организационный разделы.</w:t>
      </w:r>
    </w:p>
    <w:p>
      <w:pPr>
        <w:pStyle w:val="BodyText"/>
        <w:ind w:right="126"/>
      </w:pPr>
      <w:r>
        <w:rPr>
          <w:b/>
          <w:i/>
        </w:rPr>
        <w:t>Целевой раздел </w:t>
      </w:r>
      <w:r>
        <w:rPr/>
        <w:t>отражает основные цели, принципы и механизмы реали- зации Программы. В разделе приведены планируемые результаты освоения обучающимися Программы (личностные, метапредметные, предметные), а так- же раскрыта система их оценки.</w:t>
      </w:r>
    </w:p>
    <w:p>
      <w:pPr>
        <w:pStyle w:val="Heading3"/>
        <w:rPr>
          <w:i/>
        </w:rPr>
      </w:pPr>
      <w:r>
        <w:rPr>
          <w:i/>
        </w:rPr>
        <w:t>Содержательный</w:t>
      </w:r>
      <w:r>
        <w:rPr>
          <w:i/>
          <w:spacing w:val="-12"/>
        </w:rPr>
        <w:t> </w:t>
      </w:r>
      <w:r>
        <w:rPr>
          <w:i/>
        </w:rPr>
        <w:t>раздел</w:t>
      </w:r>
      <w:r>
        <w:rPr>
          <w:i/>
          <w:spacing w:val="-7"/>
        </w:rPr>
        <w:t> </w:t>
      </w:r>
      <w:r>
        <w:rPr>
          <w:i/>
          <w:spacing w:val="-2"/>
        </w:rPr>
        <w:t>включает:</w:t>
      </w:r>
    </w:p>
    <w:p>
      <w:pPr>
        <w:pStyle w:val="ListParagraph"/>
        <w:numPr>
          <w:ilvl w:val="0"/>
          <w:numId w:val="2"/>
        </w:numPr>
        <w:tabs>
          <w:tab w:pos="1025" w:val="left" w:leader="none"/>
        </w:tabs>
        <w:spacing w:line="322" w:lineRule="exact" w:before="0" w:after="0"/>
        <w:ind w:left="1024" w:right="0" w:hanging="164"/>
        <w:jc w:val="both"/>
        <w:rPr>
          <w:sz w:val="28"/>
        </w:rPr>
      </w:pPr>
      <w:r>
        <w:rPr>
          <w:sz w:val="28"/>
        </w:rPr>
        <w:t>рабочие</w:t>
      </w:r>
      <w:r>
        <w:rPr>
          <w:spacing w:val="-12"/>
          <w:sz w:val="28"/>
        </w:rPr>
        <w:t> </w:t>
      </w:r>
      <w:r>
        <w:rPr>
          <w:sz w:val="28"/>
        </w:rPr>
        <w:t>программы</w:t>
      </w:r>
      <w:r>
        <w:rPr>
          <w:spacing w:val="-7"/>
          <w:sz w:val="28"/>
        </w:rPr>
        <w:t> </w:t>
      </w:r>
      <w:r>
        <w:rPr>
          <w:sz w:val="28"/>
        </w:rPr>
        <w:t>учебных</w:t>
      </w:r>
      <w:r>
        <w:rPr>
          <w:spacing w:val="-6"/>
          <w:sz w:val="28"/>
        </w:rPr>
        <w:t> </w:t>
      </w:r>
      <w:r>
        <w:rPr>
          <w:sz w:val="28"/>
        </w:rPr>
        <w:t>предметов,</w:t>
      </w:r>
      <w:r>
        <w:rPr>
          <w:spacing w:val="-8"/>
          <w:sz w:val="28"/>
        </w:rPr>
        <w:t> </w:t>
      </w:r>
      <w:r>
        <w:rPr>
          <w:sz w:val="28"/>
        </w:rPr>
        <w:t>учебных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курсов,</w:t>
      </w:r>
    </w:p>
    <w:p>
      <w:pPr>
        <w:pStyle w:val="ListParagraph"/>
        <w:numPr>
          <w:ilvl w:val="0"/>
          <w:numId w:val="2"/>
        </w:numPr>
        <w:tabs>
          <w:tab w:pos="1025" w:val="left" w:leader="none"/>
        </w:tabs>
        <w:spacing w:line="242" w:lineRule="auto" w:before="0" w:after="0"/>
        <w:ind w:left="153" w:right="130" w:firstLine="708"/>
        <w:jc w:val="both"/>
        <w:rPr>
          <w:sz w:val="28"/>
        </w:rPr>
      </w:pPr>
      <w:r>
        <w:rPr>
          <w:sz w:val="28"/>
        </w:rPr>
        <w:t>программу формирования универсальных учебных действий у обучаю- </w:t>
      </w:r>
      <w:r>
        <w:rPr>
          <w:spacing w:val="-2"/>
          <w:sz w:val="28"/>
        </w:rPr>
        <w:t>щихся,</w:t>
      </w:r>
    </w:p>
    <w:p>
      <w:pPr>
        <w:pStyle w:val="ListParagraph"/>
        <w:numPr>
          <w:ilvl w:val="0"/>
          <w:numId w:val="2"/>
        </w:numPr>
        <w:tabs>
          <w:tab w:pos="1025" w:val="left" w:leader="none"/>
        </w:tabs>
        <w:spacing w:line="317" w:lineRule="exact" w:before="0" w:after="0"/>
        <w:ind w:left="1024" w:right="0" w:hanging="164"/>
        <w:jc w:val="both"/>
        <w:rPr>
          <w:sz w:val="28"/>
        </w:rPr>
      </w:pPr>
      <w:r>
        <w:rPr>
          <w:sz w:val="28"/>
        </w:rPr>
        <w:t>рабочую</w:t>
      </w:r>
      <w:r>
        <w:rPr>
          <w:spacing w:val="-8"/>
          <w:sz w:val="28"/>
        </w:rPr>
        <w:t> </w:t>
      </w:r>
      <w:r>
        <w:rPr>
          <w:sz w:val="28"/>
        </w:rPr>
        <w:t>программу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воспитания.</w:t>
      </w:r>
    </w:p>
    <w:p>
      <w:pPr>
        <w:pStyle w:val="BodyText"/>
        <w:ind w:right="134"/>
      </w:pPr>
      <w:r>
        <w:rPr/>
        <w:t>Для преподавания учебных предметов «Русский язык», «Литературное чтение», «Окружающий мир», «Математика», «Иностранный язык», «Изобра- зительная</w:t>
      </w:r>
      <w:r>
        <w:rPr>
          <w:spacing w:val="78"/>
        </w:rPr>
        <w:t> </w:t>
      </w:r>
      <w:r>
        <w:rPr/>
        <w:t>деятельность»,</w:t>
      </w:r>
      <w:r>
        <w:rPr>
          <w:spacing w:val="79"/>
        </w:rPr>
        <w:t> </w:t>
      </w:r>
      <w:r>
        <w:rPr/>
        <w:t>«Музыка»,</w:t>
      </w:r>
      <w:r>
        <w:rPr>
          <w:spacing w:val="79"/>
        </w:rPr>
        <w:t> </w:t>
      </w:r>
      <w:r>
        <w:rPr/>
        <w:t>«Технология»,</w:t>
      </w:r>
      <w:r>
        <w:rPr>
          <w:spacing w:val="47"/>
          <w:w w:val="150"/>
        </w:rPr>
        <w:t> </w:t>
      </w:r>
      <w:r>
        <w:rPr/>
        <w:t>«Физическая</w:t>
      </w:r>
      <w:r>
        <w:rPr>
          <w:spacing w:val="80"/>
        </w:rPr>
        <w:t> </w:t>
      </w:r>
      <w:r>
        <w:rPr>
          <w:spacing w:val="-2"/>
        </w:rPr>
        <w:t>культура»,</w:t>
      </w:r>
    </w:p>
    <w:p>
      <w:pPr>
        <w:pStyle w:val="BodyText"/>
        <w:spacing w:line="321" w:lineRule="exact"/>
        <w:ind w:firstLine="0"/>
      </w:pPr>
      <w:r>
        <w:rPr/>
        <w:t>«ОРКСЭ»</w:t>
      </w:r>
      <w:r>
        <w:rPr>
          <w:spacing w:val="56"/>
        </w:rPr>
        <w:t> </w:t>
      </w:r>
      <w:r>
        <w:rPr/>
        <w:t>применяются</w:t>
      </w:r>
      <w:r>
        <w:rPr>
          <w:spacing w:val="-5"/>
        </w:rPr>
        <w:t> </w:t>
      </w:r>
      <w:r>
        <w:rPr/>
        <w:t>федеральные</w:t>
      </w:r>
      <w:r>
        <w:rPr>
          <w:spacing w:val="-6"/>
        </w:rPr>
        <w:t> </w:t>
      </w:r>
      <w:r>
        <w:rPr/>
        <w:t>рабочие</w:t>
      </w:r>
      <w:r>
        <w:rPr>
          <w:spacing w:val="-5"/>
        </w:rPr>
        <w:t> </w:t>
      </w:r>
      <w:r>
        <w:rPr>
          <w:spacing w:val="-2"/>
        </w:rPr>
        <w:t>программы.</w:t>
      </w:r>
    </w:p>
    <w:p>
      <w:pPr>
        <w:pStyle w:val="BodyText"/>
        <w:ind w:right="131"/>
      </w:pPr>
      <w:r>
        <w:rPr/>
        <w:t>Основой разработки рабочих программ других учебных дисциплин, кур- сов, модулей являются программа формирования УУД у обучающихся и рабо- чая программа воспитания. Все рабочие программы направлены на достижение планируемых образовательных результатов начального общего образования в соответствии с требованиями ФГОС НОО.</w:t>
      </w:r>
    </w:p>
    <w:p>
      <w:pPr>
        <w:pStyle w:val="BodyText"/>
        <w:ind w:right="129"/>
      </w:pPr>
      <w:r>
        <w:rPr/>
        <w:t>В программе формирования УУД у обучающихся обосновано значение сформированных УУД для успешного обучения и развития младших школьни- ков, приведена характеристика УУД. В качестве механизма конструирования образовательного процесса рассматривается интеграция предметных и мета- предметных образовательных результатов. В программе показана роль каждого учебного предмета в становление и развитие УУД младшего школьника.</w:t>
      </w:r>
    </w:p>
    <w:p>
      <w:pPr>
        <w:spacing w:after="0"/>
        <w:sectPr>
          <w:pgSz w:w="11910" w:h="16840"/>
          <w:pgMar w:header="0" w:footer="1000" w:top="1040" w:bottom="1200" w:left="980" w:right="1000"/>
        </w:sectPr>
      </w:pPr>
    </w:p>
    <w:p>
      <w:pPr>
        <w:pStyle w:val="BodyText"/>
        <w:spacing w:before="74"/>
        <w:ind w:right="131"/>
      </w:pPr>
      <w:r>
        <w:rPr/>
        <w:t>Рабочая программа воспитания разработана на основе федеральной рабо- чей программы воспитания. Она имеет модульную структуру и включает целе- вой, содержательный и организационный разделы.</w:t>
      </w:r>
    </w:p>
    <w:p>
      <w:pPr>
        <w:pStyle w:val="BodyText"/>
        <w:spacing w:before="2"/>
        <w:ind w:right="129"/>
      </w:pPr>
      <w:r>
        <w:rPr>
          <w:b/>
          <w:i/>
        </w:rPr>
        <w:t>Организационный раздел </w:t>
      </w:r>
      <w:r>
        <w:rPr/>
        <w:t>содержит учебный план, план внеурочной дея- тельности, календарный учебный график, план воспитательной работы. Все пе- речисленные планы разработаны на основе соответствующих федеральных </w:t>
      </w:r>
      <w:r>
        <w:rPr>
          <w:spacing w:val="-2"/>
        </w:rPr>
        <w:t>планов.</w:t>
      </w:r>
    </w:p>
    <w:p>
      <w:pPr>
        <w:pStyle w:val="BodyText"/>
        <w:spacing w:before="1"/>
        <w:ind w:right="139"/>
      </w:pPr>
      <w:r>
        <w:rPr/>
        <w:t>В разделе дана характеристика условий, имеющихся для реализации Про- </w:t>
      </w:r>
      <w:r>
        <w:rPr>
          <w:spacing w:val="-2"/>
        </w:rPr>
        <w:t>граммы.</w:t>
      </w:r>
    </w:p>
    <w:p>
      <w:pPr>
        <w:pStyle w:val="BodyText"/>
        <w:ind w:right="131"/>
      </w:pPr>
      <w:r>
        <w:rPr/>
        <w:t>Программа является основой для разработки и реализации индивидуаль- ных учебных планов обучающихся.</w:t>
      </w:r>
    </w:p>
    <w:p>
      <w:pPr>
        <w:pStyle w:val="BodyText"/>
        <w:ind w:right="135"/>
      </w:pPr>
      <w:r>
        <w:rPr/>
        <w:t>Программа может быть реализована с использованием электронного обу- чения и дистанционных образовательных технологий.</w:t>
      </w:r>
    </w:p>
    <w:p>
      <w:pPr>
        <w:pStyle w:val="BodyText"/>
        <w:ind w:left="0" w:firstLine="0"/>
        <w:jc w:val="left"/>
      </w:pPr>
    </w:p>
    <w:p>
      <w:pPr>
        <w:pStyle w:val="Heading1"/>
        <w:numPr>
          <w:ilvl w:val="1"/>
          <w:numId w:val="1"/>
        </w:numPr>
        <w:tabs>
          <w:tab w:pos="2523" w:val="left" w:leader="none"/>
        </w:tabs>
        <w:spacing w:line="240" w:lineRule="auto" w:before="0" w:after="0"/>
        <w:ind w:left="2937" w:right="1304" w:hanging="908"/>
        <w:jc w:val="left"/>
      </w:pPr>
      <w:r>
        <w:rPr/>
        <w:t>ПЛАНИРУЕМЫЕ</w:t>
      </w:r>
      <w:r>
        <w:rPr>
          <w:spacing w:val="-18"/>
        </w:rPr>
        <w:t> </w:t>
      </w:r>
      <w:r>
        <w:rPr/>
        <w:t>РЕЗУЛЬТАТЫ</w:t>
      </w:r>
      <w:r>
        <w:rPr>
          <w:spacing w:val="-17"/>
        </w:rPr>
        <w:t> </w:t>
      </w:r>
      <w:r>
        <w:rPr/>
        <w:t>ОСВОЕНИЯ ОБУЧАЮЩИМИСЯ ПРОГРАММЫ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BodyText"/>
        <w:spacing w:before="1"/>
        <w:ind w:right="130" w:firstLine="720"/>
      </w:pPr>
      <w:r>
        <w:rPr/>
        <w:t>Планируемые результаты освоения Программы соответствуют современ- ным целям начального общего образования, представленным во ФГОС НОО</w:t>
      </w:r>
      <w:r>
        <w:rPr>
          <w:spacing w:val="40"/>
        </w:rPr>
        <w:t> </w:t>
      </w:r>
      <w:r>
        <w:rPr/>
        <w:t>как система личностных, метапредметных и предметных достижений обучаю- </w:t>
      </w:r>
      <w:r>
        <w:rPr>
          <w:spacing w:val="-2"/>
        </w:rPr>
        <w:t>щегося.</w:t>
      </w:r>
    </w:p>
    <w:p>
      <w:pPr>
        <w:pStyle w:val="BodyText"/>
        <w:spacing w:before="1"/>
        <w:ind w:right="128" w:firstLine="720"/>
      </w:pPr>
      <w:r>
        <w:rPr>
          <w:b/>
          <w:i/>
        </w:rPr>
        <w:t>Личностные результаты освоения ФОП НОО </w:t>
      </w:r>
      <w:r>
        <w:rPr/>
        <w:t>достигаются в единстве учебной и воспитательной деятельности образовательной организации в соот- ветствии с традиционными российскими социокультурными и духовно- нравственными ценностями, принятыми в обществе правилами и нормами по- ведения и способствуют процессам самопознания, самовоспитания и самораз- вития, формирования внутренней позиции личности.</w:t>
      </w:r>
    </w:p>
    <w:p>
      <w:pPr>
        <w:pStyle w:val="BodyText"/>
        <w:ind w:right="131"/>
      </w:pPr>
      <w:r>
        <w:rPr/>
        <w:t>Личностные результаты освоения программы НОО отражают готовность обучающихся руководствоваться ценностями и приобретение первоначального опыта деятельности на их основе, в т.ч. в части:</w:t>
      </w:r>
    </w:p>
    <w:p>
      <w:pPr>
        <w:spacing w:line="321" w:lineRule="exact" w:before="0"/>
        <w:ind w:left="861" w:right="0" w:firstLine="0"/>
        <w:jc w:val="left"/>
        <w:rPr>
          <w:i/>
          <w:sz w:val="28"/>
        </w:rPr>
      </w:pPr>
      <w:r>
        <w:rPr>
          <w:i/>
          <w:spacing w:val="-2"/>
          <w:sz w:val="28"/>
        </w:rPr>
        <w:t>гражданско-патриотического</w:t>
      </w:r>
      <w:r>
        <w:rPr>
          <w:i/>
          <w:spacing w:val="27"/>
          <w:sz w:val="28"/>
        </w:rPr>
        <w:t> </w:t>
      </w:r>
      <w:r>
        <w:rPr>
          <w:i/>
          <w:spacing w:val="-2"/>
          <w:sz w:val="28"/>
        </w:rPr>
        <w:t>воспитания:</w:t>
      </w:r>
    </w:p>
    <w:p>
      <w:pPr>
        <w:pStyle w:val="ListParagraph"/>
        <w:numPr>
          <w:ilvl w:val="0"/>
          <w:numId w:val="2"/>
        </w:numPr>
        <w:tabs>
          <w:tab w:pos="1025" w:val="left" w:leader="none"/>
        </w:tabs>
        <w:spacing w:line="322" w:lineRule="exact" w:before="0" w:after="0"/>
        <w:ind w:left="1024" w:right="0" w:hanging="164"/>
        <w:jc w:val="left"/>
        <w:rPr>
          <w:sz w:val="28"/>
        </w:rPr>
      </w:pPr>
      <w:r>
        <w:rPr>
          <w:sz w:val="28"/>
        </w:rPr>
        <w:t>становление</w:t>
      </w:r>
      <w:r>
        <w:rPr>
          <w:spacing w:val="-7"/>
          <w:sz w:val="28"/>
        </w:rPr>
        <w:t> </w:t>
      </w:r>
      <w:r>
        <w:rPr>
          <w:sz w:val="28"/>
        </w:rPr>
        <w:t>ценностного</w:t>
      </w:r>
      <w:r>
        <w:rPr>
          <w:spacing w:val="-7"/>
          <w:sz w:val="28"/>
        </w:rPr>
        <w:t> </w:t>
      </w:r>
      <w:r>
        <w:rPr>
          <w:sz w:val="28"/>
        </w:rPr>
        <w:t>отношения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своей</w:t>
      </w:r>
      <w:r>
        <w:rPr>
          <w:spacing w:val="-3"/>
          <w:sz w:val="28"/>
        </w:rPr>
        <w:t> </w:t>
      </w:r>
      <w:r>
        <w:rPr>
          <w:sz w:val="28"/>
        </w:rPr>
        <w:t>Родине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России;</w:t>
      </w:r>
    </w:p>
    <w:p>
      <w:pPr>
        <w:pStyle w:val="ListParagraph"/>
        <w:numPr>
          <w:ilvl w:val="0"/>
          <w:numId w:val="2"/>
        </w:numPr>
        <w:tabs>
          <w:tab w:pos="1025" w:val="left" w:leader="none"/>
        </w:tabs>
        <w:spacing w:line="240" w:lineRule="auto" w:before="0" w:after="0"/>
        <w:ind w:left="1024" w:right="0" w:hanging="164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9"/>
          <w:sz w:val="28"/>
        </w:rPr>
        <w:t> </w:t>
      </w:r>
      <w:r>
        <w:rPr>
          <w:sz w:val="28"/>
        </w:rPr>
        <w:t>своей</w:t>
      </w:r>
      <w:r>
        <w:rPr>
          <w:spacing w:val="11"/>
          <w:sz w:val="28"/>
        </w:rPr>
        <w:t> </w:t>
      </w:r>
      <w:r>
        <w:rPr>
          <w:sz w:val="28"/>
        </w:rPr>
        <w:t>этнокультурной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российской</w:t>
      </w:r>
      <w:r>
        <w:rPr>
          <w:spacing w:val="11"/>
          <w:sz w:val="28"/>
        </w:rPr>
        <w:t> </w:t>
      </w:r>
      <w:r>
        <w:rPr>
          <w:sz w:val="28"/>
        </w:rPr>
        <w:t>гражданской</w:t>
      </w:r>
      <w:r>
        <w:rPr>
          <w:spacing w:val="10"/>
          <w:sz w:val="28"/>
        </w:rPr>
        <w:t> </w:t>
      </w:r>
      <w:r>
        <w:rPr>
          <w:spacing w:val="-2"/>
          <w:sz w:val="28"/>
        </w:rPr>
        <w:t>идентично-</w:t>
      </w:r>
    </w:p>
    <w:p>
      <w:pPr>
        <w:pStyle w:val="BodyText"/>
        <w:spacing w:line="322" w:lineRule="exact" w:before="2"/>
        <w:ind w:firstLine="0"/>
        <w:jc w:val="left"/>
      </w:pPr>
      <w:r>
        <w:rPr>
          <w:spacing w:val="-4"/>
        </w:rPr>
        <w:t>сти;</w:t>
      </w:r>
    </w:p>
    <w:p>
      <w:pPr>
        <w:pStyle w:val="ListParagraph"/>
        <w:numPr>
          <w:ilvl w:val="0"/>
          <w:numId w:val="2"/>
        </w:numPr>
        <w:tabs>
          <w:tab w:pos="1025" w:val="left" w:leader="none"/>
        </w:tabs>
        <w:spacing w:line="240" w:lineRule="auto" w:before="0" w:after="0"/>
        <w:ind w:left="1024" w:right="0" w:hanging="164"/>
        <w:jc w:val="left"/>
        <w:rPr>
          <w:sz w:val="28"/>
        </w:rPr>
      </w:pPr>
      <w:r>
        <w:rPr>
          <w:sz w:val="28"/>
        </w:rPr>
        <w:t>сопричастность</w:t>
      </w:r>
      <w:r>
        <w:rPr>
          <w:spacing w:val="41"/>
          <w:sz w:val="28"/>
        </w:rPr>
        <w:t> </w:t>
      </w:r>
      <w:r>
        <w:rPr>
          <w:sz w:val="28"/>
        </w:rPr>
        <w:t>к</w:t>
      </w:r>
      <w:r>
        <w:rPr>
          <w:spacing w:val="42"/>
          <w:sz w:val="28"/>
        </w:rPr>
        <w:t> </w:t>
      </w:r>
      <w:r>
        <w:rPr>
          <w:sz w:val="28"/>
        </w:rPr>
        <w:t>прошлому,</w:t>
      </w:r>
      <w:r>
        <w:rPr>
          <w:spacing w:val="42"/>
          <w:sz w:val="28"/>
        </w:rPr>
        <w:t> </w:t>
      </w:r>
      <w:r>
        <w:rPr>
          <w:sz w:val="28"/>
        </w:rPr>
        <w:t>настоящему</w:t>
      </w:r>
      <w:r>
        <w:rPr>
          <w:spacing w:val="43"/>
          <w:sz w:val="28"/>
        </w:rPr>
        <w:t> </w:t>
      </w:r>
      <w:r>
        <w:rPr>
          <w:sz w:val="28"/>
        </w:rPr>
        <w:t>и</w:t>
      </w:r>
      <w:r>
        <w:rPr>
          <w:spacing w:val="42"/>
          <w:sz w:val="28"/>
        </w:rPr>
        <w:t> </w:t>
      </w:r>
      <w:r>
        <w:rPr>
          <w:sz w:val="28"/>
        </w:rPr>
        <w:t>будущему</w:t>
      </w:r>
      <w:r>
        <w:rPr>
          <w:spacing w:val="44"/>
          <w:sz w:val="28"/>
        </w:rPr>
        <w:t> </w:t>
      </w:r>
      <w:r>
        <w:rPr>
          <w:sz w:val="28"/>
        </w:rPr>
        <w:t>своей</w:t>
      </w:r>
      <w:r>
        <w:rPr>
          <w:spacing w:val="43"/>
          <w:sz w:val="28"/>
        </w:rPr>
        <w:t> </w:t>
      </w:r>
      <w:r>
        <w:rPr>
          <w:sz w:val="28"/>
        </w:rPr>
        <w:t>страны</w:t>
      </w:r>
      <w:r>
        <w:rPr>
          <w:spacing w:val="43"/>
          <w:sz w:val="28"/>
        </w:rPr>
        <w:t> </w:t>
      </w:r>
      <w:r>
        <w:rPr>
          <w:spacing w:val="-10"/>
          <w:sz w:val="28"/>
        </w:rPr>
        <w:t>и</w:t>
      </w:r>
    </w:p>
    <w:p>
      <w:pPr>
        <w:pStyle w:val="BodyText"/>
        <w:spacing w:line="321" w:lineRule="exact"/>
        <w:ind w:firstLine="0"/>
      </w:pPr>
      <w:r>
        <w:rPr/>
        <w:t>родного</w:t>
      </w:r>
      <w:r>
        <w:rPr>
          <w:spacing w:val="-8"/>
        </w:rPr>
        <w:t> </w:t>
      </w:r>
      <w:r>
        <w:rPr>
          <w:spacing w:val="-4"/>
        </w:rPr>
        <w:t>края;</w:t>
      </w:r>
    </w:p>
    <w:p>
      <w:pPr>
        <w:pStyle w:val="ListParagraph"/>
        <w:numPr>
          <w:ilvl w:val="0"/>
          <w:numId w:val="2"/>
        </w:numPr>
        <w:tabs>
          <w:tab w:pos="1025" w:val="left" w:leader="none"/>
        </w:tabs>
        <w:spacing w:line="322" w:lineRule="exact" w:before="0" w:after="0"/>
        <w:ind w:left="1024" w:right="0" w:hanging="164"/>
        <w:jc w:val="both"/>
        <w:rPr>
          <w:sz w:val="28"/>
        </w:rPr>
      </w:pPr>
      <w:r>
        <w:rPr>
          <w:sz w:val="28"/>
        </w:rPr>
        <w:t>уважение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своему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другим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народам;</w:t>
      </w:r>
    </w:p>
    <w:p>
      <w:pPr>
        <w:pStyle w:val="ListParagraph"/>
        <w:numPr>
          <w:ilvl w:val="0"/>
          <w:numId w:val="2"/>
        </w:numPr>
        <w:tabs>
          <w:tab w:pos="1025" w:val="left" w:leader="none"/>
        </w:tabs>
        <w:spacing w:line="240" w:lineRule="auto" w:before="0" w:after="0"/>
        <w:ind w:left="153" w:right="130" w:firstLine="708"/>
        <w:jc w:val="both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>
      <w:pPr>
        <w:spacing w:line="322" w:lineRule="exact" w:before="1"/>
        <w:ind w:left="861" w:right="0" w:firstLine="0"/>
        <w:jc w:val="left"/>
        <w:rPr>
          <w:i/>
          <w:sz w:val="28"/>
        </w:rPr>
      </w:pPr>
      <w:r>
        <w:rPr>
          <w:i/>
          <w:sz w:val="28"/>
        </w:rPr>
        <w:t>духовно-нравственного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воспитания:</w:t>
      </w:r>
    </w:p>
    <w:p>
      <w:pPr>
        <w:pStyle w:val="ListParagraph"/>
        <w:numPr>
          <w:ilvl w:val="0"/>
          <w:numId w:val="2"/>
        </w:numPr>
        <w:tabs>
          <w:tab w:pos="1025" w:val="left" w:leader="none"/>
        </w:tabs>
        <w:spacing w:line="322" w:lineRule="exact" w:before="0" w:after="0"/>
        <w:ind w:left="1024" w:right="0" w:hanging="164"/>
        <w:jc w:val="left"/>
        <w:rPr>
          <w:sz w:val="28"/>
        </w:rPr>
      </w:pPr>
      <w:r>
        <w:rPr>
          <w:sz w:val="28"/>
        </w:rPr>
        <w:t>признание</w:t>
      </w:r>
      <w:r>
        <w:rPr>
          <w:spacing w:val="-11"/>
          <w:sz w:val="28"/>
        </w:rPr>
        <w:t> </w:t>
      </w:r>
      <w:r>
        <w:rPr>
          <w:sz w:val="28"/>
        </w:rPr>
        <w:t>индивидуальности</w:t>
      </w:r>
      <w:r>
        <w:rPr>
          <w:spacing w:val="-9"/>
          <w:sz w:val="28"/>
        </w:rPr>
        <w:t> </w:t>
      </w:r>
      <w:r>
        <w:rPr>
          <w:sz w:val="28"/>
        </w:rPr>
        <w:t>каждого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человека;</w:t>
      </w:r>
    </w:p>
    <w:p>
      <w:pPr>
        <w:pStyle w:val="ListParagraph"/>
        <w:numPr>
          <w:ilvl w:val="0"/>
          <w:numId w:val="2"/>
        </w:numPr>
        <w:tabs>
          <w:tab w:pos="1025" w:val="left" w:leader="none"/>
        </w:tabs>
        <w:spacing w:line="240" w:lineRule="auto" w:before="0" w:after="0"/>
        <w:ind w:left="1024" w:right="0" w:hanging="164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-9"/>
          <w:sz w:val="28"/>
        </w:rPr>
        <w:t> </w:t>
      </w:r>
      <w:r>
        <w:rPr>
          <w:sz w:val="28"/>
        </w:rPr>
        <w:t>сопереживания,</w:t>
      </w:r>
      <w:r>
        <w:rPr>
          <w:spacing w:val="-7"/>
          <w:sz w:val="28"/>
        </w:rPr>
        <w:t> </w:t>
      </w:r>
      <w:r>
        <w:rPr>
          <w:sz w:val="28"/>
        </w:rPr>
        <w:t>уважения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доброжелательности;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000" w:top="1040" w:bottom="1200" w:left="980" w:right="1000"/>
        </w:sectPr>
      </w:pPr>
    </w:p>
    <w:p>
      <w:pPr>
        <w:pStyle w:val="ListParagraph"/>
        <w:numPr>
          <w:ilvl w:val="0"/>
          <w:numId w:val="2"/>
        </w:numPr>
        <w:tabs>
          <w:tab w:pos="1025" w:val="left" w:leader="none"/>
        </w:tabs>
        <w:spacing w:line="242" w:lineRule="auto" w:before="74" w:after="0"/>
        <w:ind w:left="153" w:right="138" w:firstLine="708"/>
        <w:jc w:val="both"/>
        <w:rPr>
          <w:sz w:val="28"/>
        </w:rPr>
      </w:pPr>
      <w:r>
        <w:rPr>
          <w:sz w:val="28"/>
        </w:rPr>
        <w:t>неприятие любых форм поведения, направленных на причинение физи- ческого и морального вреда другим людям;</w:t>
      </w:r>
    </w:p>
    <w:p>
      <w:pPr>
        <w:spacing w:line="317" w:lineRule="exact" w:before="0"/>
        <w:ind w:left="861" w:right="0" w:firstLine="0"/>
        <w:jc w:val="both"/>
        <w:rPr>
          <w:i/>
          <w:sz w:val="28"/>
        </w:rPr>
      </w:pPr>
      <w:r>
        <w:rPr>
          <w:i/>
          <w:sz w:val="28"/>
        </w:rPr>
        <w:t>эстетического</w:t>
      </w:r>
      <w:r>
        <w:rPr>
          <w:i/>
          <w:spacing w:val="-10"/>
          <w:sz w:val="28"/>
        </w:rPr>
        <w:t> </w:t>
      </w:r>
      <w:r>
        <w:rPr>
          <w:i/>
          <w:spacing w:val="-2"/>
          <w:sz w:val="28"/>
        </w:rPr>
        <w:t>воспитания:</w:t>
      </w:r>
    </w:p>
    <w:p>
      <w:pPr>
        <w:pStyle w:val="ListParagraph"/>
        <w:numPr>
          <w:ilvl w:val="0"/>
          <w:numId w:val="2"/>
        </w:numPr>
        <w:tabs>
          <w:tab w:pos="1025" w:val="left" w:leader="none"/>
        </w:tabs>
        <w:spacing w:line="240" w:lineRule="auto" w:before="0" w:after="0"/>
        <w:ind w:left="153" w:right="128" w:firstLine="708"/>
        <w:jc w:val="both"/>
        <w:rPr>
          <w:sz w:val="28"/>
        </w:rPr>
      </w:pPr>
      <w:r>
        <w:rPr>
          <w:sz w:val="28"/>
        </w:rPr>
        <w:t>уважительное отношение и интерес к художественной культуре, вос- приимчивость к разным видам</w:t>
      </w:r>
      <w:r>
        <w:rPr>
          <w:spacing w:val="-1"/>
          <w:sz w:val="28"/>
        </w:rPr>
        <w:t> </w:t>
      </w:r>
      <w:r>
        <w:rPr>
          <w:sz w:val="28"/>
        </w:rPr>
        <w:t>искусства, традициям</w:t>
      </w:r>
      <w:r>
        <w:rPr>
          <w:spacing w:val="-1"/>
          <w:sz w:val="28"/>
        </w:rPr>
        <w:t> </w:t>
      </w:r>
      <w:r>
        <w:rPr>
          <w:sz w:val="28"/>
        </w:rPr>
        <w:t>и творчеству своего и дру- гих народов;</w:t>
      </w:r>
    </w:p>
    <w:p>
      <w:pPr>
        <w:pStyle w:val="ListParagraph"/>
        <w:numPr>
          <w:ilvl w:val="0"/>
          <w:numId w:val="2"/>
        </w:numPr>
        <w:tabs>
          <w:tab w:pos="1025" w:val="left" w:leader="none"/>
        </w:tabs>
        <w:spacing w:line="242" w:lineRule="auto" w:before="0" w:after="0"/>
        <w:ind w:left="153" w:right="128" w:firstLine="708"/>
        <w:jc w:val="both"/>
        <w:rPr>
          <w:sz w:val="28"/>
        </w:rPr>
      </w:pPr>
      <w:r>
        <w:rPr>
          <w:sz w:val="28"/>
        </w:rPr>
        <w:t>стремление к самовыражению в разных видах художественной деятель- </w:t>
      </w:r>
      <w:r>
        <w:rPr>
          <w:spacing w:val="-2"/>
          <w:sz w:val="28"/>
        </w:rPr>
        <w:t>ности;</w:t>
      </w:r>
    </w:p>
    <w:p>
      <w:pPr>
        <w:spacing w:line="240" w:lineRule="auto" w:before="0"/>
        <w:ind w:left="153" w:right="139" w:firstLine="708"/>
        <w:jc w:val="both"/>
        <w:rPr>
          <w:i/>
          <w:sz w:val="28"/>
        </w:rPr>
      </w:pPr>
      <w:r>
        <w:rPr>
          <w:i/>
          <w:sz w:val="28"/>
        </w:rPr>
        <w:t>физического воспитания, формирования культуры здоровья и эмоцио-</w:t>
      </w:r>
      <w:r>
        <w:rPr>
          <w:i/>
          <w:sz w:val="28"/>
        </w:rPr>
        <w:t> нального благополучия:</w:t>
      </w:r>
    </w:p>
    <w:p>
      <w:pPr>
        <w:pStyle w:val="ListParagraph"/>
        <w:numPr>
          <w:ilvl w:val="0"/>
          <w:numId w:val="2"/>
        </w:numPr>
        <w:tabs>
          <w:tab w:pos="1025" w:val="left" w:leader="none"/>
        </w:tabs>
        <w:spacing w:line="240" w:lineRule="auto" w:before="0" w:after="0"/>
        <w:ind w:left="153" w:right="141" w:firstLine="708"/>
        <w:jc w:val="both"/>
        <w:rPr>
          <w:sz w:val="28"/>
        </w:rPr>
      </w:pPr>
      <w:r>
        <w:rPr>
          <w:sz w:val="28"/>
        </w:rPr>
        <w:t>соблюдение правил здорового и безопасного (для себя и других людей) образа жизни в окружающей среде (в т.ч. информационной);</w:t>
      </w:r>
    </w:p>
    <w:p>
      <w:pPr>
        <w:pStyle w:val="ListParagraph"/>
        <w:numPr>
          <w:ilvl w:val="0"/>
          <w:numId w:val="2"/>
        </w:numPr>
        <w:tabs>
          <w:tab w:pos="1025" w:val="left" w:leader="none"/>
        </w:tabs>
        <w:spacing w:line="240" w:lineRule="auto" w:before="0" w:after="0"/>
        <w:ind w:left="1024" w:right="0" w:hanging="164"/>
        <w:jc w:val="both"/>
        <w:rPr>
          <w:sz w:val="28"/>
        </w:rPr>
      </w:pPr>
      <w:r>
        <w:rPr>
          <w:sz w:val="28"/>
        </w:rPr>
        <w:t>бережное</w:t>
      </w:r>
      <w:r>
        <w:rPr>
          <w:spacing w:val="-8"/>
          <w:sz w:val="28"/>
        </w:rPr>
        <w:t> </w:t>
      </w:r>
      <w:r>
        <w:rPr>
          <w:sz w:val="28"/>
        </w:rPr>
        <w:t>отношение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физическому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психическому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здоровью;</w:t>
      </w:r>
    </w:p>
    <w:p>
      <w:pPr>
        <w:spacing w:line="322" w:lineRule="exact" w:before="0"/>
        <w:ind w:left="861" w:right="0" w:firstLine="0"/>
        <w:jc w:val="both"/>
        <w:rPr>
          <w:i/>
          <w:sz w:val="28"/>
        </w:rPr>
      </w:pPr>
      <w:r>
        <w:rPr>
          <w:i/>
          <w:sz w:val="28"/>
        </w:rPr>
        <w:t>трудового</w:t>
      </w:r>
      <w:r>
        <w:rPr>
          <w:i/>
          <w:spacing w:val="-9"/>
          <w:sz w:val="28"/>
        </w:rPr>
        <w:t> </w:t>
      </w:r>
      <w:r>
        <w:rPr>
          <w:i/>
          <w:spacing w:val="-2"/>
          <w:sz w:val="28"/>
        </w:rPr>
        <w:t>воспитания:</w:t>
      </w:r>
    </w:p>
    <w:p>
      <w:pPr>
        <w:pStyle w:val="ListParagraph"/>
        <w:numPr>
          <w:ilvl w:val="0"/>
          <w:numId w:val="2"/>
        </w:numPr>
        <w:tabs>
          <w:tab w:pos="1025" w:val="left" w:leader="none"/>
        </w:tabs>
        <w:spacing w:line="240" w:lineRule="auto" w:before="0" w:after="0"/>
        <w:ind w:left="153" w:right="134" w:firstLine="708"/>
        <w:jc w:val="both"/>
        <w:rPr>
          <w:sz w:val="28"/>
        </w:rPr>
      </w:pPr>
      <w:r>
        <w:rPr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раз- личных видах трудовой деятельности, интерес к различным профессиям;</w:t>
      </w:r>
    </w:p>
    <w:p>
      <w:pPr>
        <w:spacing w:line="321" w:lineRule="exact" w:before="0"/>
        <w:ind w:left="861" w:right="0" w:firstLine="0"/>
        <w:jc w:val="both"/>
        <w:rPr>
          <w:i/>
          <w:sz w:val="28"/>
        </w:rPr>
      </w:pPr>
      <w:r>
        <w:rPr>
          <w:i/>
          <w:sz w:val="28"/>
        </w:rPr>
        <w:t>экологического</w:t>
      </w:r>
      <w:r>
        <w:rPr>
          <w:i/>
          <w:spacing w:val="-11"/>
          <w:sz w:val="28"/>
        </w:rPr>
        <w:t> </w:t>
      </w:r>
      <w:r>
        <w:rPr>
          <w:i/>
          <w:spacing w:val="-2"/>
          <w:sz w:val="28"/>
        </w:rPr>
        <w:t>воспитания:</w:t>
      </w:r>
    </w:p>
    <w:p>
      <w:pPr>
        <w:pStyle w:val="ListParagraph"/>
        <w:numPr>
          <w:ilvl w:val="0"/>
          <w:numId w:val="2"/>
        </w:numPr>
        <w:tabs>
          <w:tab w:pos="1025" w:val="left" w:leader="none"/>
        </w:tabs>
        <w:spacing w:line="322" w:lineRule="exact" w:before="0" w:after="0"/>
        <w:ind w:left="1024" w:right="0" w:hanging="164"/>
        <w:jc w:val="both"/>
        <w:rPr>
          <w:sz w:val="28"/>
        </w:rPr>
      </w:pPr>
      <w:r>
        <w:rPr>
          <w:sz w:val="28"/>
        </w:rPr>
        <w:t>бережное</w:t>
      </w:r>
      <w:r>
        <w:rPr>
          <w:spacing w:val="-5"/>
          <w:sz w:val="28"/>
        </w:rPr>
        <w:t> </w:t>
      </w:r>
      <w:r>
        <w:rPr>
          <w:sz w:val="28"/>
        </w:rPr>
        <w:t>отношение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природе;</w:t>
      </w:r>
    </w:p>
    <w:p>
      <w:pPr>
        <w:pStyle w:val="ListParagraph"/>
        <w:numPr>
          <w:ilvl w:val="0"/>
          <w:numId w:val="2"/>
        </w:numPr>
        <w:tabs>
          <w:tab w:pos="1025" w:val="left" w:leader="none"/>
        </w:tabs>
        <w:spacing w:line="240" w:lineRule="auto" w:before="0" w:after="0"/>
        <w:ind w:left="1024" w:right="0" w:hanging="164"/>
        <w:jc w:val="both"/>
        <w:rPr>
          <w:sz w:val="28"/>
        </w:rPr>
      </w:pPr>
      <w:r>
        <w:rPr>
          <w:sz w:val="28"/>
        </w:rPr>
        <w:t>неприятие</w:t>
      </w:r>
      <w:r>
        <w:rPr>
          <w:spacing w:val="-7"/>
          <w:sz w:val="28"/>
        </w:rPr>
        <w:t> </w:t>
      </w:r>
      <w:r>
        <w:rPr>
          <w:sz w:val="28"/>
        </w:rPr>
        <w:t>действий,</w:t>
      </w:r>
      <w:r>
        <w:rPr>
          <w:spacing w:val="-7"/>
          <w:sz w:val="28"/>
        </w:rPr>
        <w:t> </w:t>
      </w:r>
      <w:r>
        <w:rPr>
          <w:sz w:val="28"/>
        </w:rPr>
        <w:t>приносящих</w:t>
      </w:r>
      <w:r>
        <w:rPr>
          <w:spacing w:val="-6"/>
          <w:sz w:val="28"/>
        </w:rPr>
        <w:t> </w:t>
      </w:r>
      <w:r>
        <w:rPr>
          <w:sz w:val="28"/>
        </w:rPr>
        <w:t>ей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вред;</w:t>
      </w:r>
    </w:p>
    <w:p>
      <w:pPr>
        <w:spacing w:line="322" w:lineRule="exact" w:before="0"/>
        <w:ind w:left="861" w:right="0" w:firstLine="0"/>
        <w:jc w:val="both"/>
        <w:rPr>
          <w:i/>
          <w:sz w:val="28"/>
        </w:rPr>
      </w:pPr>
      <w:r>
        <w:rPr>
          <w:i/>
          <w:sz w:val="28"/>
        </w:rPr>
        <w:t>ценностей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научного</w:t>
      </w:r>
      <w:r>
        <w:rPr>
          <w:i/>
          <w:spacing w:val="-9"/>
          <w:sz w:val="28"/>
        </w:rPr>
        <w:t> </w:t>
      </w:r>
      <w:r>
        <w:rPr>
          <w:i/>
          <w:spacing w:val="-2"/>
          <w:sz w:val="28"/>
        </w:rPr>
        <w:t>познания:</w:t>
      </w:r>
    </w:p>
    <w:p>
      <w:pPr>
        <w:pStyle w:val="ListParagraph"/>
        <w:numPr>
          <w:ilvl w:val="0"/>
          <w:numId w:val="2"/>
        </w:numPr>
        <w:tabs>
          <w:tab w:pos="1025" w:val="left" w:leader="none"/>
        </w:tabs>
        <w:spacing w:line="322" w:lineRule="exact" w:before="0" w:after="0"/>
        <w:ind w:left="1024" w:right="0" w:hanging="164"/>
        <w:jc w:val="both"/>
        <w:rPr>
          <w:sz w:val="28"/>
        </w:rPr>
      </w:pPr>
      <w:r>
        <w:rPr>
          <w:sz w:val="28"/>
        </w:rPr>
        <w:t>первоначальные</w:t>
      </w:r>
      <w:r>
        <w:rPr>
          <w:spacing w:val="-11"/>
          <w:sz w:val="28"/>
        </w:rPr>
        <w:t> </w:t>
      </w:r>
      <w:r>
        <w:rPr>
          <w:sz w:val="28"/>
        </w:rPr>
        <w:t>представления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научной</w:t>
      </w:r>
      <w:r>
        <w:rPr>
          <w:spacing w:val="-5"/>
          <w:sz w:val="28"/>
        </w:rPr>
        <w:t> </w:t>
      </w:r>
      <w:r>
        <w:rPr>
          <w:sz w:val="28"/>
        </w:rPr>
        <w:t>картине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мира;</w:t>
      </w:r>
    </w:p>
    <w:p>
      <w:pPr>
        <w:pStyle w:val="ListParagraph"/>
        <w:numPr>
          <w:ilvl w:val="0"/>
          <w:numId w:val="2"/>
        </w:numPr>
        <w:tabs>
          <w:tab w:pos="1025" w:val="left" w:leader="none"/>
        </w:tabs>
        <w:spacing w:line="240" w:lineRule="auto" w:before="0" w:after="0"/>
        <w:ind w:left="153" w:right="136" w:firstLine="708"/>
        <w:jc w:val="both"/>
        <w:rPr>
          <w:sz w:val="28"/>
        </w:rPr>
      </w:pPr>
      <w:r>
        <w:rPr/>
        <w:pict>
          <v:rect style="position:absolute;margin-left:287.350006pt;margin-top:30.710327pt;width:3.36pt;height:.72pt;mso-position-horizontal-relative:page;mso-position-vertical-relative:paragraph;z-index:15728640" id="docshape2" filled="true" fillcolor="#000000" stroked="false">
            <v:fill type="solid"/>
            <w10:wrap type="none"/>
          </v:rect>
        </w:pict>
      </w:r>
      <w:r>
        <w:rPr>
          <w:sz w:val="28"/>
        </w:rPr>
        <w:t>познавательные интересы, активность, инициативность, любознатель- ность и самостоятельность в познании.</w:t>
      </w:r>
    </w:p>
    <w:p>
      <w:pPr>
        <w:pStyle w:val="BodyText"/>
        <w:ind w:right="134" w:firstLine="720"/>
      </w:pPr>
      <w:r>
        <w:rPr>
          <w:b/>
          <w:i/>
        </w:rPr>
        <w:t>Метапредметные результаты </w:t>
      </w:r>
      <w:r>
        <w:rPr/>
        <w:t>характеризуют уровень сформированно- сти познавательных, коммуникативных и регулятивных универсальных дей- ствий, которые обеспечивают успешность изучения учебных предметов, а так- же становление способности к самообразованию и саморазвитию.</w:t>
      </w:r>
    </w:p>
    <w:p>
      <w:pPr>
        <w:pStyle w:val="BodyText"/>
        <w:ind w:right="129" w:firstLine="720"/>
      </w:pPr>
      <w:r>
        <w:rPr/>
        <w:t>В результате освоения Программы обучающиеся овладевают рядом меж- дисциплинарных понятий, а также различными знаково-символическими сред- ствами, которые помогают обучающимся применять знания, как в типовых, так и в новых, нестандартных учебных ситуациях.</w:t>
      </w:r>
    </w:p>
    <w:p>
      <w:pPr>
        <w:pStyle w:val="Heading3"/>
        <w:spacing w:line="321" w:lineRule="exact"/>
        <w:rPr>
          <w:i/>
        </w:rPr>
      </w:pPr>
      <w:r>
        <w:rPr>
          <w:i/>
        </w:rPr>
        <w:t>Предметные</w:t>
      </w:r>
      <w:r>
        <w:rPr>
          <w:i/>
          <w:spacing w:val="-6"/>
        </w:rPr>
        <w:t> </w:t>
      </w:r>
      <w:r>
        <w:rPr>
          <w:i/>
          <w:spacing w:val="-2"/>
        </w:rPr>
        <w:t>результаты</w:t>
      </w:r>
    </w:p>
    <w:p>
      <w:pPr>
        <w:pStyle w:val="BodyText"/>
        <w:ind w:right="138"/>
      </w:pPr>
      <w:r>
        <w:rPr/>
        <w:t>сформулированы в деятельностной форме с усилением акцента на приме- нение знаний и конкретных умений;</w:t>
      </w:r>
    </w:p>
    <w:p>
      <w:pPr>
        <w:pStyle w:val="BodyText"/>
        <w:spacing w:line="321" w:lineRule="exact"/>
        <w:ind w:left="861" w:firstLine="0"/>
      </w:pPr>
      <w:r>
        <w:rPr/>
        <w:t>определяют</w:t>
      </w:r>
      <w:r>
        <w:rPr>
          <w:spacing w:val="12"/>
        </w:rPr>
        <w:t> </w:t>
      </w:r>
      <w:r>
        <w:rPr/>
        <w:t>содержание</w:t>
      </w:r>
      <w:r>
        <w:rPr>
          <w:spacing w:val="16"/>
        </w:rPr>
        <w:t> </w:t>
      </w:r>
      <w:r>
        <w:rPr/>
        <w:t>НОО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логике</w:t>
      </w:r>
      <w:r>
        <w:rPr>
          <w:spacing w:val="14"/>
        </w:rPr>
        <w:t> </w:t>
      </w:r>
      <w:r>
        <w:rPr/>
        <w:t>изучения</w:t>
      </w:r>
      <w:r>
        <w:rPr>
          <w:spacing w:val="13"/>
        </w:rPr>
        <w:t> </w:t>
      </w:r>
      <w:r>
        <w:rPr/>
        <w:t>каждого</w:t>
      </w:r>
      <w:r>
        <w:rPr>
          <w:spacing w:val="14"/>
        </w:rPr>
        <w:t> </w:t>
      </w:r>
      <w:r>
        <w:rPr/>
        <w:t>учебного</w:t>
      </w:r>
      <w:r>
        <w:rPr>
          <w:spacing w:val="14"/>
        </w:rPr>
        <w:t> </w:t>
      </w:r>
      <w:r>
        <w:rPr>
          <w:spacing w:val="-2"/>
        </w:rPr>
        <w:t>пред-</w:t>
      </w:r>
    </w:p>
    <w:p>
      <w:pPr>
        <w:pStyle w:val="BodyText"/>
        <w:spacing w:line="321" w:lineRule="exact"/>
        <w:ind w:firstLine="0"/>
        <w:jc w:val="left"/>
      </w:pPr>
      <w:r>
        <w:rPr>
          <w:spacing w:val="-2"/>
        </w:rPr>
        <w:t>мета;</w:t>
      </w:r>
    </w:p>
    <w:p>
      <w:pPr>
        <w:pStyle w:val="BodyText"/>
        <w:ind w:left="861" w:firstLine="0"/>
        <w:jc w:val="left"/>
      </w:pPr>
      <w:r>
        <w:rPr/>
        <w:t>усиливают</w:t>
      </w:r>
      <w:r>
        <w:rPr>
          <w:spacing w:val="31"/>
        </w:rPr>
        <w:t> </w:t>
      </w:r>
      <w:r>
        <w:rPr/>
        <w:t>акценты</w:t>
      </w:r>
      <w:r>
        <w:rPr>
          <w:spacing w:val="31"/>
        </w:rPr>
        <w:t> </w:t>
      </w:r>
      <w:r>
        <w:rPr/>
        <w:t>на</w:t>
      </w:r>
      <w:r>
        <w:rPr>
          <w:spacing w:val="32"/>
        </w:rPr>
        <w:t> </w:t>
      </w:r>
      <w:r>
        <w:rPr/>
        <w:t>изучение</w:t>
      </w:r>
      <w:r>
        <w:rPr>
          <w:spacing w:val="31"/>
        </w:rPr>
        <w:t> </w:t>
      </w:r>
      <w:r>
        <w:rPr/>
        <w:t>явлений</w:t>
      </w:r>
      <w:r>
        <w:rPr>
          <w:spacing w:val="30"/>
        </w:rPr>
        <w:t> </w:t>
      </w:r>
      <w:r>
        <w:rPr/>
        <w:t>и</w:t>
      </w:r>
      <w:r>
        <w:rPr>
          <w:spacing w:val="33"/>
        </w:rPr>
        <w:t> </w:t>
      </w:r>
      <w:r>
        <w:rPr/>
        <w:t>процессов</w:t>
      </w:r>
      <w:r>
        <w:rPr>
          <w:spacing w:val="39"/>
        </w:rPr>
        <w:t> </w:t>
      </w:r>
      <w:r>
        <w:rPr/>
        <w:t>современной</w:t>
      </w:r>
      <w:r>
        <w:rPr>
          <w:spacing w:val="33"/>
        </w:rPr>
        <w:t> </w:t>
      </w:r>
      <w:r>
        <w:rPr>
          <w:spacing w:val="-4"/>
        </w:rPr>
        <w:t>Рос-</w:t>
      </w:r>
    </w:p>
    <w:p>
      <w:pPr>
        <w:pStyle w:val="BodyText"/>
        <w:spacing w:line="321" w:lineRule="exact"/>
        <w:ind w:firstLine="0"/>
        <w:jc w:val="left"/>
      </w:pPr>
      <w:r>
        <w:rPr/>
        <w:t>сии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мира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целом,</w:t>
      </w:r>
      <w:r>
        <w:rPr>
          <w:spacing w:val="-7"/>
        </w:rPr>
        <w:t> </w:t>
      </w:r>
      <w:r>
        <w:rPr/>
        <w:t>современного</w:t>
      </w:r>
      <w:r>
        <w:rPr>
          <w:spacing w:val="-2"/>
        </w:rPr>
        <w:t> </w:t>
      </w:r>
      <w:r>
        <w:rPr/>
        <w:t>состояния</w:t>
      </w:r>
      <w:r>
        <w:rPr>
          <w:spacing w:val="-2"/>
        </w:rPr>
        <w:t> науки.</w:t>
      </w:r>
    </w:p>
    <w:p>
      <w:pPr>
        <w:spacing w:after="0" w:line="321" w:lineRule="exact"/>
        <w:jc w:val="left"/>
        <w:sectPr>
          <w:pgSz w:w="11910" w:h="16840"/>
          <w:pgMar w:header="0" w:footer="1000" w:top="1040" w:bottom="1200" w:left="980" w:right="1000"/>
        </w:sectPr>
      </w:pPr>
    </w:p>
    <w:p>
      <w:pPr>
        <w:pStyle w:val="Heading1"/>
        <w:numPr>
          <w:ilvl w:val="1"/>
          <w:numId w:val="1"/>
        </w:numPr>
        <w:tabs>
          <w:tab w:pos="1860" w:val="left" w:leader="none"/>
        </w:tabs>
        <w:spacing w:line="242" w:lineRule="auto" w:before="74" w:after="0"/>
        <w:ind w:left="2407" w:right="641" w:hanging="1038"/>
        <w:jc w:val="left"/>
      </w:pPr>
      <w:r>
        <w:rPr/>
        <w:t>СИСТЕМА</w:t>
      </w:r>
      <w:r>
        <w:rPr>
          <w:spacing w:val="-11"/>
        </w:rPr>
        <w:t> </w:t>
      </w:r>
      <w:r>
        <w:rPr/>
        <w:t>ОЦЕНКИ</w:t>
      </w:r>
      <w:r>
        <w:rPr>
          <w:spacing w:val="-14"/>
        </w:rPr>
        <w:t> </w:t>
      </w:r>
      <w:r>
        <w:rPr/>
        <w:t>ДОСТИЖЕНИЯ</w:t>
      </w:r>
      <w:r>
        <w:rPr>
          <w:spacing w:val="-8"/>
        </w:rPr>
        <w:t> </w:t>
      </w:r>
      <w:r>
        <w:rPr/>
        <w:t>ПЛАНИРУЕМЫХ РЕЗУЛЬТАТОВ ОСВОЕНИЯ ПРОГРАММЫ</w:t>
      </w:r>
    </w:p>
    <w:p>
      <w:pPr>
        <w:pStyle w:val="BodyText"/>
        <w:spacing w:before="7"/>
        <w:ind w:left="0" w:firstLine="0"/>
        <w:jc w:val="left"/>
        <w:rPr>
          <w:b/>
          <w:sz w:val="27"/>
        </w:rPr>
      </w:pPr>
    </w:p>
    <w:p>
      <w:pPr>
        <w:pStyle w:val="Heading2"/>
        <w:numPr>
          <w:ilvl w:val="2"/>
          <w:numId w:val="1"/>
        </w:numPr>
        <w:tabs>
          <w:tab w:pos="1562" w:val="left" w:leader="none"/>
        </w:tabs>
        <w:spacing w:line="322" w:lineRule="exact" w:before="0" w:after="0"/>
        <w:ind w:left="1562" w:right="0" w:hanging="701"/>
        <w:jc w:val="both"/>
      </w:pPr>
      <w:r>
        <w:rPr/>
        <w:t>Общие</w:t>
      </w:r>
      <w:r>
        <w:rPr>
          <w:spacing w:val="-4"/>
        </w:rPr>
        <w:t> </w:t>
      </w:r>
      <w:r>
        <w:rPr>
          <w:spacing w:val="-2"/>
        </w:rPr>
        <w:t>положения</w:t>
      </w:r>
    </w:p>
    <w:p>
      <w:pPr>
        <w:spacing w:line="240" w:lineRule="auto" w:before="0"/>
        <w:ind w:left="153" w:right="130" w:firstLine="720"/>
        <w:jc w:val="both"/>
        <w:rPr>
          <w:sz w:val="28"/>
        </w:rPr>
      </w:pPr>
      <w:r>
        <w:rPr>
          <w:i/>
          <w:sz w:val="28"/>
        </w:rPr>
        <w:t>Основой объективной оценки соответствия установленным требовани-</w:t>
      </w:r>
      <w:r>
        <w:rPr>
          <w:i/>
          <w:sz w:val="28"/>
        </w:rPr>
        <w:t> ям образовательной деятельности и подготовки обучающихся, освоивших Программу, является ФГОС НОО </w:t>
      </w:r>
      <w:r>
        <w:rPr>
          <w:sz w:val="28"/>
        </w:rPr>
        <w:t>независимо от формы получения НОО и формы</w:t>
      </w:r>
      <w:r>
        <w:rPr>
          <w:spacing w:val="-1"/>
          <w:sz w:val="28"/>
        </w:rPr>
        <w:t> </w:t>
      </w:r>
      <w:r>
        <w:rPr>
          <w:sz w:val="28"/>
        </w:rPr>
        <w:t>обучения. Таким образом, ФГОС НОО определяет основные требования к образовательным результатам обучающихся и средствам оценки их достиже- </w:t>
      </w:r>
      <w:r>
        <w:rPr>
          <w:spacing w:val="-4"/>
          <w:sz w:val="28"/>
        </w:rPr>
        <w:t>ния.</w:t>
      </w:r>
    </w:p>
    <w:p>
      <w:pPr>
        <w:pStyle w:val="BodyText"/>
        <w:ind w:right="131"/>
      </w:pPr>
      <w:r>
        <w:rPr/>
        <w:t>Система оценки достижения планируемых результатов (далее - система оценки) является частью системы оценки и управления качеством образования</w:t>
      </w:r>
      <w:r>
        <w:rPr>
          <w:spacing w:val="40"/>
        </w:rPr>
        <w:t> </w:t>
      </w:r>
      <w:r>
        <w:rPr/>
        <w:t>в МБОУ г. Мурманска СОШ №23 и служит основой при разработке соответ- ствующего локального нормативного акта.</w:t>
      </w:r>
    </w:p>
    <w:p>
      <w:pPr>
        <w:pStyle w:val="BodyText"/>
        <w:spacing w:before="2"/>
        <w:ind w:right="129"/>
      </w:pPr>
      <w:r>
        <w:rPr/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функциями являются ориентация образовательного процесса на достижение планируемых результатов освоения Программы и обеспечение эффективной обратной связи, позволяющей осуществлять управ- ление образовательным процессом.</w:t>
      </w:r>
    </w:p>
    <w:p>
      <w:pPr>
        <w:spacing w:line="322" w:lineRule="exact" w:before="0"/>
        <w:ind w:left="861" w:right="0" w:firstLine="0"/>
        <w:jc w:val="both"/>
        <w:rPr>
          <w:i/>
          <w:sz w:val="28"/>
        </w:rPr>
      </w:pPr>
      <w:r>
        <w:rPr>
          <w:i/>
          <w:sz w:val="28"/>
        </w:rPr>
        <w:t>Основными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направлениями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целями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оценочной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являются:</w:t>
      </w:r>
    </w:p>
    <w:p>
      <w:pPr>
        <w:pStyle w:val="ListParagraph"/>
        <w:numPr>
          <w:ilvl w:val="0"/>
          <w:numId w:val="3"/>
        </w:numPr>
        <w:tabs>
          <w:tab w:pos="1025" w:val="left" w:leader="none"/>
        </w:tabs>
        <w:spacing w:line="240" w:lineRule="auto" w:before="0" w:after="0"/>
        <w:ind w:left="153" w:right="131" w:firstLine="708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1"/>
          <w:sz w:val="28"/>
        </w:rPr>
        <w:t> </w:t>
      </w:r>
      <w:r>
        <w:rPr>
          <w:sz w:val="28"/>
        </w:rPr>
        <w:t>образовательных достижений</w:t>
      </w:r>
      <w:r>
        <w:rPr>
          <w:spacing w:val="-1"/>
          <w:sz w:val="28"/>
        </w:rPr>
        <w:t> </w:t>
      </w:r>
      <w:r>
        <w:rPr>
          <w:sz w:val="28"/>
        </w:rPr>
        <w:t>обучающихся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различных</w:t>
      </w:r>
      <w:r>
        <w:rPr>
          <w:spacing w:val="-1"/>
          <w:sz w:val="28"/>
        </w:rPr>
        <w:t> </w:t>
      </w:r>
      <w:r>
        <w:rPr>
          <w:sz w:val="28"/>
        </w:rPr>
        <w:t>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мониторин- говых исследований муниципального, регионального и федерального уровней;</w:t>
      </w:r>
    </w:p>
    <w:p>
      <w:pPr>
        <w:pStyle w:val="ListParagraph"/>
        <w:numPr>
          <w:ilvl w:val="0"/>
          <w:numId w:val="3"/>
        </w:numPr>
        <w:tabs>
          <w:tab w:pos="1025" w:val="left" w:leader="none"/>
        </w:tabs>
        <w:spacing w:line="242" w:lineRule="auto" w:before="0" w:after="0"/>
        <w:ind w:left="153" w:right="134" w:firstLine="708"/>
        <w:jc w:val="both"/>
        <w:rPr>
          <w:sz w:val="28"/>
        </w:rPr>
      </w:pPr>
      <w:r>
        <w:rPr>
          <w:sz w:val="28"/>
        </w:rPr>
        <w:t>оценка результатов деятельности педагогических кадров как основа ат- тестационных процедур;</w:t>
      </w:r>
    </w:p>
    <w:p>
      <w:pPr>
        <w:pStyle w:val="ListParagraph"/>
        <w:numPr>
          <w:ilvl w:val="0"/>
          <w:numId w:val="3"/>
        </w:numPr>
        <w:tabs>
          <w:tab w:pos="1025" w:val="left" w:leader="none"/>
        </w:tabs>
        <w:spacing w:line="317" w:lineRule="exact" w:before="0" w:after="0"/>
        <w:ind w:left="1024" w:right="0" w:hanging="164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29"/>
          <w:sz w:val="28"/>
        </w:rPr>
        <w:t> </w:t>
      </w:r>
      <w:r>
        <w:rPr>
          <w:sz w:val="28"/>
        </w:rPr>
        <w:t>результатов</w:t>
      </w:r>
      <w:r>
        <w:rPr>
          <w:spacing w:val="31"/>
          <w:sz w:val="28"/>
        </w:rPr>
        <w:t> </w:t>
      </w:r>
      <w:r>
        <w:rPr>
          <w:sz w:val="28"/>
        </w:rPr>
        <w:t>деятельности</w:t>
      </w:r>
      <w:r>
        <w:rPr>
          <w:spacing w:val="33"/>
          <w:sz w:val="28"/>
        </w:rPr>
        <w:t> </w:t>
      </w:r>
      <w:r>
        <w:rPr>
          <w:sz w:val="28"/>
        </w:rPr>
        <w:t>как</w:t>
      </w:r>
      <w:r>
        <w:rPr>
          <w:spacing w:val="30"/>
          <w:sz w:val="28"/>
        </w:rPr>
        <w:t> </w:t>
      </w:r>
      <w:r>
        <w:rPr>
          <w:sz w:val="28"/>
        </w:rPr>
        <w:t>основа</w:t>
      </w:r>
      <w:r>
        <w:rPr>
          <w:spacing w:val="31"/>
          <w:sz w:val="28"/>
        </w:rPr>
        <w:t> </w:t>
      </w:r>
      <w:r>
        <w:rPr>
          <w:sz w:val="28"/>
        </w:rPr>
        <w:t>аккредитационных</w:t>
      </w:r>
      <w:r>
        <w:rPr>
          <w:spacing w:val="33"/>
          <w:sz w:val="28"/>
        </w:rPr>
        <w:t> </w:t>
      </w:r>
      <w:r>
        <w:rPr>
          <w:spacing w:val="-2"/>
          <w:sz w:val="28"/>
        </w:rPr>
        <w:t>проце-</w:t>
      </w:r>
    </w:p>
    <w:p>
      <w:pPr>
        <w:pStyle w:val="BodyText"/>
        <w:spacing w:line="320" w:lineRule="exact"/>
        <w:ind w:firstLine="0"/>
        <w:jc w:val="left"/>
      </w:pPr>
      <w:r>
        <w:rPr>
          <w:spacing w:val="-4"/>
        </w:rPr>
        <w:t>дур.</w:t>
      </w:r>
    </w:p>
    <w:p>
      <w:pPr>
        <w:spacing w:before="0"/>
        <w:ind w:left="861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Основным</w:t>
      </w:r>
      <w:r>
        <w:rPr>
          <w:b/>
          <w:i/>
          <w:spacing w:val="8"/>
          <w:sz w:val="28"/>
        </w:rPr>
        <w:t> </w:t>
      </w:r>
      <w:r>
        <w:rPr>
          <w:b/>
          <w:i/>
          <w:sz w:val="28"/>
        </w:rPr>
        <w:t>объектом</w:t>
      </w:r>
      <w:r>
        <w:rPr>
          <w:b/>
          <w:i/>
          <w:spacing w:val="11"/>
          <w:sz w:val="28"/>
        </w:rPr>
        <w:t> </w:t>
      </w:r>
      <w:r>
        <w:rPr>
          <w:b/>
          <w:i/>
          <w:sz w:val="28"/>
        </w:rPr>
        <w:t>системы</w:t>
      </w:r>
      <w:r>
        <w:rPr>
          <w:b/>
          <w:i/>
          <w:spacing w:val="11"/>
          <w:sz w:val="28"/>
        </w:rPr>
        <w:t> </w:t>
      </w:r>
      <w:r>
        <w:rPr>
          <w:b/>
          <w:i/>
          <w:sz w:val="28"/>
        </w:rPr>
        <w:t>оценки,</w:t>
      </w:r>
      <w:r>
        <w:rPr>
          <w:b/>
          <w:i/>
          <w:spacing w:val="7"/>
          <w:sz w:val="28"/>
        </w:rPr>
        <w:t> </w:t>
      </w:r>
      <w:r>
        <w:rPr>
          <w:b/>
          <w:i/>
          <w:sz w:val="28"/>
        </w:rPr>
        <w:t>её</w:t>
      </w:r>
      <w:r>
        <w:rPr>
          <w:b/>
          <w:i/>
          <w:spacing w:val="12"/>
          <w:sz w:val="28"/>
        </w:rPr>
        <w:t> </w:t>
      </w:r>
      <w:r>
        <w:rPr>
          <w:b/>
          <w:i/>
          <w:sz w:val="28"/>
        </w:rPr>
        <w:t>содержательной</w:t>
      </w:r>
      <w:r>
        <w:rPr>
          <w:b/>
          <w:i/>
          <w:spacing w:val="11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11"/>
          <w:sz w:val="28"/>
        </w:rPr>
        <w:t> </w:t>
      </w:r>
      <w:r>
        <w:rPr>
          <w:b/>
          <w:i/>
          <w:spacing w:val="-2"/>
          <w:sz w:val="28"/>
        </w:rPr>
        <w:t>критери-</w:t>
      </w:r>
    </w:p>
    <w:p>
      <w:pPr>
        <w:spacing w:before="0"/>
        <w:ind w:left="153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альной базой выступают требования ФГОС, которые конкретизируются в</w:t>
      </w:r>
      <w:r>
        <w:rPr>
          <w:b/>
          <w:i/>
          <w:sz w:val="28"/>
        </w:rPr>
        <w:t> планируемых результатах освоения обучающимися Программы.</w:t>
      </w:r>
    </w:p>
    <w:p>
      <w:pPr>
        <w:spacing w:line="321" w:lineRule="exact" w:before="0"/>
        <w:ind w:left="861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Система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оценки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включает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процедуры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внутренней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внешней</w:t>
      </w:r>
      <w:r>
        <w:rPr>
          <w:b/>
          <w:i/>
          <w:spacing w:val="-4"/>
          <w:sz w:val="28"/>
        </w:rPr>
        <w:t> </w:t>
      </w:r>
      <w:r>
        <w:rPr>
          <w:b/>
          <w:i/>
          <w:spacing w:val="-2"/>
          <w:sz w:val="28"/>
        </w:rPr>
        <w:t>оценки.</w:t>
      </w:r>
    </w:p>
    <w:p>
      <w:pPr>
        <w:spacing w:line="322" w:lineRule="exact" w:before="2"/>
        <w:ind w:left="861" w:right="0" w:firstLine="0"/>
        <w:jc w:val="left"/>
        <w:rPr>
          <w:i/>
          <w:sz w:val="28"/>
        </w:rPr>
      </w:pPr>
      <w:r>
        <w:rPr>
          <w:i/>
          <w:sz w:val="28"/>
        </w:rPr>
        <w:t>Внутренняя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оценка</w:t>
      </w:r>
      <w:r>
        <w:rPr>
          <w:i/>
          <w:spacing w:val="-8"/>
          <w:sz w:val="28"/>
        </w:rPr>
        <w:t> </w:t>
      </w:r>
      <w:r>
        <w:rPr>
          <w:i/>
          <w:spacing w:val="-2"/>
          <w:sz w:val="28"/>
        </w:rPr>
        <w:t>включает:</w:t>
      </w:r>
    </w:p>
    <w:p>
      <w:pPr>
        <w:pStyle w:val="ListParagraph"/>
        <w:numPr>
          <w:ilvl w:val="0"/>
          <w:numId w:val="3"/>
        </w:numPr>
        <w:tabs>
          <w:tab w:pos="1025" w:val="left" w:leader="none"/>
        </w:tabs>
        <w:spacing w:line="322" w:lineRule="exact" w:before="0" w:after="0"/>
        <w:ind w:left="1024" w:right="0" w:hanging="164"/>
        <w:jc w:val="left"/>
        <w:rPr>
          <w:sz w:val="28"/>
        </w:rPr>
      </w:pPr>
      <w:r>
        <w:rPr>
          <w:sz w:val="28"/>
        </w:rPr>
        <w:t>стартовую</w:t>
      </w:r>
      <w:r>
        <w:rPr>
          <w:spacing w:val="-11"/>
          <w:sz w:val="28"/>
        </w:rPr>
        <w:t> </w:t>
      </w:r>
      <w:r>
        <w:rPr>
          <w:sz w:val="28"/>
        </w:rPr>
        <w:t>педагогическую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диагностику;</w:t>
      </w:r>
    </w:p>
    <w:p>
      <w:pPr>
        <w:pStyle w:val="ListParagraph"/>
        <w:numPr>
          <w:ilvl w:val="0"/>
          <w:numId w:val="3"/>
        </w:numPr>
        <w:tabs>
          <w:tab w:pos="1025" w:val="left" w:leader="none"/>
        </w:tabs>
        <w:spacing w:line="322" w:lineRule="exact" w:before="0" w:after="0"/>
        <w:ind w:left="1024" w:right="0" w:hanging="164"/>
        <w:jc w:val="left"/>
        <w:rPr>
          <w:sz w:val="28"/>
        </w:rPr>
      </w:pPr>
      <w:r>
        <w:rPr>
          <w:sz w:val="28"/>
        </w:rPr>
        <w:t>текущую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тематическую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оценку;</w:t>
      </w:r>
    </w:p>
    <w:p>
      <w:pPr>
        <w:pStyle w:val="ListParagraph"/>
        <w:numPr>
          <w:ilvl w:val="0"/>
          <w:numId w:val="3"/>
        </w:numPr>
        <w:tabs>
          <w:tab w:pos="1025" w:val="left" w:leader="none"/>
        </w:tabs>
        <w:spacing w:line="322" w:lineRule="exact" w:before="0" w:after="0"/>
        <w:ind w:left="1024" w:right="0" w:hanging="164"/>
        <w:jc w:val="left"/>
        <w:rPr>
          <w:sz w:val="28"/>
        </w:rPr>
      </w:pPr>
      <w:r>
        <w:rPr>
          <w:spacing w:val="-2"/>
          <w:sz w:val="28"/>
        </w:rPr>
        <w:t>портфолио;</w:t>
      </w:r>
    </w:p>
    <w:p>
      <w:pPr>
        <w:pStyle w:val="ListParagraph"/>
        <w:numPr>
          <w:ilvl w:val="0"/>
          <w:numId w:val="3"/>
        </w:numPr>
        <w:tabs>
          <w:tab w:pos="1025" w:val="left" w:leader="none"/>
        </w:tabs>
        <w:spacing w:line="240" w:lineRule="auto" w:before="0" w:after="0"/>
        <w:ind w:left="153" w:right="133" w:firstLine="708"/>
        <w:jc w:val="left"/>
        <w:rPr>
          <w:sz w:val="28"/>
        </w:rPr>
      </w:pPr>
      <w:r>
        <w:rPr>
          <w:sz w:val="28"/>
        </w:rPr>
        <w:t>внутришкольный</w:t>
      </w:r>
      <w:r>
        <w:rPr>
          <w:spacing w:val="80"/>
          <w:sz w:val="28"/>
        </w:rPr>
        <w:t> </w:t>
      </w:r>
      <w:r>
        <w:rPr>
          <w:sz w:val="28"/>
        </w:rPr>
        <w:t>мониторинг</w:t>
      </w:r>
      <w:r>
        <w:rPr>
          <w:spacing w:val="80"/>
          <w:sz w:val="28"/>
        </w:rPr>
        <w:t> </w:t>
      </w:r>
      <w:r>
        <w:rPr>
          <w:sz w:val="28"/>
        </w:rPr>
        <w:t>образовательных</w:t>
      </w:r>
      <w:r>
        <w:rPr>
          <w:spacing w:val="80"/>
          <w:sz w:val="28"/>
        </w:rPr>
        <w:t> </w:t>
      </w:r>
      <w:r>
        <w:rPr>
          <w:sz w:val="28"/>
        </w:rPr>
        <w:t>достижений</w:t>
      </w:r>
      <w:r>
        <w:rPr>
          <w:spacing w:val="80"/>
          <w:sz w:val="28"/>
        </w:rPr>
        <w:t> </w:t>
      </w:r>
      <w:r>
        <w:rPr>
          <w:sz w:val="28"/>
        </w:rPr>
        <w:t>обучаю- </w:t>
      </w:r>
      <w:r>
        <w:rPr>
          <w:spacing w:val="-2"/>
          <w:sz w:val="28"/>
        </w:rPr>
        <w:t>щихся.</w:t>
      </w:r>
    </w:p>
    <w:p>
      <w:pPr>
        <w:spacing w:before="1"/>
        <w:ind w:left="861" w:right="0" w:firstLine="0"/>
        <w:jc w:val="left"/>
        <w:rPr>
          <w:i/>
          <w:sz w:val="28"/>
        </w:rPr>
      </w:pPr>
      <w:r>
        <w:rPr>
          <w:i/>
          <w:sz w:val="28"/>
        </w:rPr>
        <w:t>Внешняя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оценка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включает:</w:t>
      </w:r>
    </w:p>
    <w:p>
      <w:pPr>
        <w:pStyle w:val="ListParagraph"/>
        <w:numPr>
          <w:ilvl w:val="0"/>
          <w:numId w:val="3"/>
        </w:numPr>
        <w:tabs>
          <w:tab w:pos="1025" w:val="left" w:leader="none"/>
        </w:tabs>
        <w:spacing w:line="322" w:lineRule="exact" w:before="0" w:after="0"/>
        <w:ind w:left="1024" w:right="0" w:hanging="164"/>
        <w:jc w:val="left"/>
        <w:rPr>
          <w:sz w:val="28"/>
        </w:rPr>
      </w:pPr>
      <w:r>
        <w:rPr>
          <w:sz w:val="28"/>
        </w:rPr>
        <w:t>независимую</w:t>
      </w:r>
      <w:r>
        <w:rPr>
          <w:spacing w:val="-6"/>
          <w:sz w:val="28"/>
        </w:rPr>
        <w:t> </w:t>
      </w:r>
      <w:r>
        <w:rPr>
          <w:sz w:val="28"/>
        </w:rPr>
        <w:t>оценку</w:t>
      </w:r>
      <w:r>
        <w:rPr>
          <w:spacing w:val="-3"/>
          <w:sz w:val="28"/>
        </w:rPr>
        <w:t> </w:t>
      </w:r>
      <w:r>
        <w:rPr>
          <w:sz w:val="28"/>
        </w:rPr>
        <w:t>качества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образования;</w:t>
      </w:r>
    </w:p>
    <w:p>
      <w:pPr>
        <w:pStyle w:val="ListParagraph"/>
        <w:numPr>
          <w:ilvl w:val="0"/>
          <w:numId w:val="3"/>
        </w:numPr>
        <w:tabs>
          <w:tab w:pos="1025" w:val="left" w:leader="none"/>
        </w:tabs>
        <w:spacing w:line="240" w:lineRule="auto" w:before="0" w:after="0"/>
        <w:ind w:left="153" w:right="130" w:firstLine="708"/>
        <w:jc w:val="left"/>
        <w:rPr>
          <w:sz w:val="28"/>
        </w:rPr>
      </w:pPr>
      <w:r>
        <w:rPr>
          <w:sz w:val="28"/>
        </w:rPr>
        <w:t>мониторинговые исследования муниципального, регионального и феде- рального уровней.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000" w:top="1040" w:bottom="1200" w:left="980" w:right="1000"/>
        </w:sectPr>
      </w:pPr>
    </w:p>
    <w:p>
      <w:pPr>
        <w:spacing w:line="240" w:lineRule="auto" w:before="74"/>
        <w:ind w:left="153" w:right="132" w:firstLine="708"/>
        <w:jc w:val="both"/>
        <w:rPr>
          <w:i/>
          <w:sz w:val="28"/>
        </w:rPr>
      </w:pPr>
      <w:r>
        <w:rPr>
          <w:sz w:val="28"/>
        </w:rPr>
        <w:t>В соответствии с ФГОС НОО </w:t>
      </w:r>
      <w:r>
        <w:rPr>
          <w:i/>
          <w:sz w:val="28"/>
        </w:rPr>
        <w:t>система оценки в </w:t>
      </w:r>
      <w:r>
        <w:rPr>
          <w:sz w:val="28"/>
        </w:rPr>
        <w:t>МБОУ г. Мурманска СОШ №23 </w:t>
      </w:r>
      <w:r>
        <w:rPr>
          <w:i/>
          <w:sz w:val="28"/>
        </w:rPr>
        <w:t>реализует системно-деятельностный, уровневый и комплексный</w:t>
      </w:r>
      <w:r>
        <w:rPr>
          <w:i/>
          <w:sz w:val="28"/>
        </w:rPr>
        <w:t> подходы к оценке образовательных достижений.</w:t>
      </w:r>
    </w:p>
    <w:p>
      <w:pPr>
        <w:pStyle w:val="BodyText"/>
        <w:spacing w:before="2"/>
        <w:ind w:right="128"/>
      </w:pPr>
      <w:r>
        <w:rPr>
          <w:i/>
        </w:rPr>
        <w:t>Системно-деятельностный подход </w:t>
      </w:r>
      <w:r>
        <w:rPr/>
        <w:t>к оценке образовательных достиже- ний проявляется в оценке способности обучающихся к решению учебно- познавательных и учебно-практических задач, а также в оценке уровня их функциональной грамотности. Он обеспечивается содержанием и критериями оценки, в качестве которых выступают планируемые результаты обучения, вы- раженные в деятельностной форме.</w:t>
      </w:r>
    </w:p>
    <w:p>
      <w:pPr>
        <w:spacing w:before="0"/>
        <w:ind w:left="153" w:right="130" w:firstLine="720"/>
        <w:jc w:val="both"/>
        <w:rPr>
          <w:sz w:val="28"/>
        </w:rPr>
      </w:pPr>
      <w:r>
        <w:rPr>
          <w:i/>
          <w:sz w:val="28"/>
        </w:rPr>
        <w:t>Уровневый подход к оценке образовательных достижений </w:t>
      </w:r>
      <w:r>
        <w:rPr>
          <w:sz w:val="28"/>
        </w:rPr>
        <w:t>обучающихся служит важнейшей основой для организации индивидуальной работы с обуча- ющимися. Он реализуется как по отношению к содержанию оценки, так и к представлению и интерпретации результатов измерений.</w:t>
      </w:r>
    </w:p>
    <w:p>
      <w:pPr>
        <w:pStyle w:val="BodyText"/>
        <w:spacing w:before="2"/>
        <w:ind w:right="136" w:firstLine="720"/>
      </w:pPr>
      <w:r>
        <w:rPr/>
        <w:t>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базового.</w:t>
      </w:r>
    </w:p>
    <w:p>
      <w:pPr>
        <w:pStyle w:val="BodyText"/>
        <w:ind w:right="130" w:firstLine="720"/>
      </w:pPr>
      <w:r>
        <w:rPr/>
        <w:t>Достижение базового уровня свидетельствует о способности обучающих- ся решать типовые учебные задачи, целенаправленно отрабатываемые со всеми обучающимися в ходе учебного процесса. Овладение базовым уровнем являет- ся границей, отделяющей знание от незнания, выступает достаточным для про- должения обучения и усвоения последующего учебного материала.</w:t>
      </w:r>
    </w:p>
    <w:p>
      <w:pPr>
        <w:spacing w:before="0"/>
        <w:ind w:left="873" w:right="0" w:firstLine="0"/>
        <w:jc w:val="both"/>
        <w:rPr>
          <w:sz w:val="28"/>
        </w:rPr>
      </w:pPr>
      <w:r>
        <w:rPr>
          <w:i/>
          <w:sz w:val="28"/>
        </w:rPr>
        <w:t>Комплексный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подход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 оценке образовательных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достижений </w:t>
      </w:r>
      <w:r>
        <w:rPr>
          <w:spacing w:val="-2"/>
          <w:sz w:val="28"/>
        </w:rPr>
        <w:t>реализуется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1000" w:top="1040" w:bottom="1200" w:left="980" w:right="1000"/>
        </w:sectPr>
      </w:pPr>
    </w:p>
    <w:p>
      <w:pPr>
        <w:pStyle w:val="BodyText"/>
        <w:spacing w:line="321" w:lineRule="exact"/>
        <w:ind w:firstLine="0"/>
        <w:jc w:val="left"/>
      </w:pPr>
      <w:r>
        <w:rPr>
          <w:spacing w:val="-2"/>
        </w:rPr>
        <w:t>через:</w:t>
      </w:r>
    </w:p>
    <w:p>
      <w:pPr>
        <w:spacing w:line="240" w:lineRule="auto" w:before="10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ListParagraph"/>
        <w:numPr>
          <w:ilvl w:val="0"/>
          <w:numId w:val="4"/>
        </w:numPr>
        <w:tabs>
          <w:tab w:pos="125" w:val="left" w:leader="none"/>
        </w:tabs>
        <w:spacing w:line="322" w:lineRule="exact" w:before="0" w:after="0"/>
        <w:ind w:left="124" w:right="0" w:hanging="164"/>
        <w:jc w:val="left"/>
        <w:rPr>
          <w:sz w:val="28"/>
        </w:rPr>
      </w:pPr>
      <w:r>
        <w:rPr>
          <w:sz w:val="28"/>
        </w:rPr>
        <w:t>оценку</w:t>
      </w:r>
      <w:r>
        <w:rPr>
          <w:spacing w:val="-9"/>
          <w:sz w:val="28"/>
        </w:rPr>
        <w:t> </w:t>
      </w:r>
      <w:r>
        <w:rPr>
          <w:sz w:val="28"/>
        </w:rPr>
        <w:t>предметных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метапредметных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результатов;</w:t>
      </w:r>
    </w:p>
    <w:p>
      <w:pPr>
        <w:pStyle w:val="ListParagraph"/>
        <w:numPr>
          <w:ilvl w:val="0"/>
          <w:numId w:val="4"/>
        </w:numPr>
        <w:tabs>
          <w:tab w:pos="125" w:val="left" w:leader="none"/>
        </w:tabs>
        <w:spacing w:line="240" w:lineRule="auto" w:before="0" w:after="0"/>
        <w:ind w:left="124" w:right="0" w:hanging="164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30"/>
          <w:sz w:val="28"/>
        </w:rPr>
        <w:t> </w:t>
      </w:r>
      <w:r>
        <w:rPr>
          <w:sz w:val="28"/>
        </w:rPr>
        <w:t>комплекса</w:t>
      </w:r>
      <w:r>
        <w:rPr>
          <w:spacing w:val="30"/>
          <w:sz w:val="28"/>
        </w:rPr>
        <w:t> </w:t>
      </w:r>
      <w:r>
        <w:rPr>
          <w:sz w:val="28"/>
        </w:rPr>
        <w:t>оценочных</w:t>
      </w:r>
      <w:r>
        <w:rPr>
          <w:spacing w:val="31"/>
          <w:sz w:val="28"/>
        </w:rPr>
        <w:t> </w:t>
      </w:r>
      <w:r>
        <w:rPr>
          <w:sz w:val="28"/>
        </w:rPr>
        <w:t>процедур</w:t>
      </w:r>
      <w:r>
        <w:rPr>
          <w:spacing w:val="33"/>
          <w:sz w:val="28"/>
        </w:rPr>
        <w:t> </w:t>
      </w:r>
      <w:r>
        <w:rPr>
          <w:sz w:val="28"/>
        </w:rPr>
        <w:t>как</w:t>
      </w:r>
      <w:r>
        <w:rPr>
          <w:spacing w:val="33"/>
          <w:sz w:val="28"/>
        </w:rPr>
        <w:t> </w:t>
      </w:r>
      <w:r>
        <w:rPr>
          <w:sz w:val="28"/>
        </w:rPr>
        <w:t>основы</w:t>
      </w:r>
      <w:r>
        <w:rPr>
          <w:spacing w:val="33"/>
          <w:sz w:val="28"/>
        </w:rPr>
        <w:t> </w:t>
      </w:r>
      <w:r>
        <w:rPr>
          <w:sz w:val="28"/>
        </w:rPr>
        <w:t>для</w:t>
      </w:r>
      <w:r>
        <w:rPr>
          <w:spacing w:val="33"/>
          <w:sz w:val="28"/>
        </w:rPr>
        <w:t> </w:t>
      </w:r>
      <w:r>
        <w:rPr>
          <w:spacing w:val="-2"/>
          <w:sz w:val="28"/>
        </w:rPr>
        <w:t>оценки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header="0" w:footer="1000" w:top="1120" w:bottom="1200" w:left="980" w:right="1000"/>
          <w:cols w:num="2" w:equalWidth="0">
            <w:col w:w="872" w:space="40"/>
            <w:col w:w="9018"/>
          </w:cols>
        </w:sectPr>
      </w:pPr>
    </w:p>
    <w:p>
      <w:pPr>
        <w:pStyle w:val="BodyText"/>
        <w:ind w:right="135" w:firstLine="0"/>
      </w:pPr>
      <w:r>
        <w:rPr/>
        <w:t>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другое) для интерпретации по- лученных результатов в целях управления качеством образования;</w:t>
      </w:r>
    </w:p>
    <w:p>
      <w:pPr>
        <w:pStyle w:val="ListParagraph"/>
        <w:numPr>
          <w:ilvl w:val="1"/>
          <w:numId w:val="4"/>
        </w:numPr>
        <w:tabs>
          <w:tab w:pos="1037" w:val="left" w:leader="none"/>
        </w:tabs>
        <w:spacing w:line="240" w:lineRule="auto" w:before="1" w:after="0"/>
        <w:ind w:left="153" w:right="137" w:firstLine="720"/>
        <w:jc w:val="both"/>
        <w:rPr>
          <w:sz w:val="28"/>
        </w:rPr>
      </w:pPr>
      <w:r>
        <w:rPr>
          <w:sz w:val="28"/>
        </w:rPr>
        <w:t>использование разнообразных методов и форм оценки, взаимно допол- няющих друг друга: стандартизированных устных и письменных работ, проек- </w:t>
      </w:r>
      <w:r>
        <w:rPr>
          <w:spacing w:val="-4"/>
          <w:sz w:val="28"/>
        </w:rPr>
        <w:t>тов,</w:t>
      </w:r>
    </w:p>
    <w:p>
      <w:pPr>
        <w:pStyle w:val="ListParagraph"/>
        <w:numPr>
          <w:ilvl w:val="1"/>
          <w:numId w:val="4"/>
        </w:numPr>
        <w:tabs>
          <w:tab w:pos="1037" w:val="left" w:leader="none"/>
        </w:tabs>
        <w:spacing w:line="321" w:lineRule="exact" w:before="0" w:after="0"/>
        <w:ind w:left="1036" w:right="0" w:hanging="164"/>
        <w:jc w:val="both"/>
        <w:rPr>
          <w:sz w:val="28"/>
        </w:rPr>
      </w:pPr>
      <w:r>
        <w:rPr>
          <w:sz w:val="28"/>
        </w:rPr>
        <w:t>практических</w:t>
      </w:r>
      <w:r>
        <w:rPr>
          <w:spacing w:val="-7"/>
          <w:sz w:val="28"/>
        </w:rPr>
        <w:t> </w:t>
      </w:r>
      <w:r>
        <w:rPr>
          <w:sz w:val="28"/>
        </w:rPr>
        <w:t>(в</w:t>
      </w:r>
      <w:r>
        <w:rPr>
          <w:spacing w:val="-6"/>
          <w:sz w:val="28"/>
        </w:rPr>
        <w:t> </w:t>
      </w:r>
      <w:r>
        <w:rPr>
          <w:sz w:val="28"/>
        </w:rPr>
        <w:t>т.ч.</w:t>
      </w:r>
      <w:r>
        <w:rPr>
          <w:spacing w:val="-7"/>
          <w:sz w:val="28"/>
        </w:rPr>
        <w:t> </w:t>
      </w:r>
      <w:r>
        <w:rPr>
          <w:sz w:val="28"/>
        </w:rPr>
        <w:t>исследовательских)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творческих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работ;</w:t>
      </w:r>
    </w:p>
    <w:p>
      <w:pPr>
        <w:pStyle w:val="ListParagraph"/>
        <w:numPr>
          <w:ilvl w:val="1"/>
          <w:numId w:val="4"/>
        </w:numPr>
        <w:tabs>
          <w:tab w:pos="1037" w:val="left" w:leader="none"/>
        </w:tabs>
        <w:spacing w:line="240" w:lineRule="auto" w:before="2" w:after="0"/>
        <w:ind w:left="153" w:right="128" w:firstLine="720"/>
        <w:jc w:val="both"/>
        <w:rPr>
          <w:sz w:val="28"/>
        </w:rPr>
      </w:pPr>
      <w:r>
        <w:rPr>
          <w:sz w:val="28"/>
        </w:rPr>
        <w:t>использование форм работы, обеспечивающих возможность включения обучающихся в самостоятельную оценочную деятельность (самоанализ, само- оценка, взаимооценка);</w:t>
      </w:r>
    </w:p>
    <w:p>
      <w:pPr>
        <w:pStyle w:val="ListParagraph"/>
        <w:numPr>
          <w:ilvl w:val="1"/>
          <w:numId w:val="4"/>
        </w:numPr>
        <w:tabs>
          <w:tab w:pos="1037" w:val="left" w:leader="none"/>
        </w:tabs>
        <w:spacing w:line="240" w:lineRule="auto" w:before="0" w:after="0"/>
        <w:ind w:left="153" w:right="130" w:firstLine="720"/>
        <w:jc w:val="both"/>
        <w:rPr>
          <w:sz w:val="28"/>
        </w:rPr>
      </w:pPr>
      <w:r>
        <w:rPr>
          <w:sz w:val="28"/>
        </w:rPr>
        <w:t>использование мониторинга динамических показателей освоения уме- ний и знаний, в т.ч. формируемых с использованием информационно- коммуникационных (цифровых) технологий.</w:t>
      </w:r>
    </w:p>
    <w:p>
      <w:pPr>
        <w:pStyle w:val="BodyText"/>
        <w:ind w:left="0" w:firstLine="0"/>
        <w:jc w:val="left"/>
      </w:pPr>
    </w:p>
    <w:p>
      <w:pPr>
        <w:pStyle w:val="Heading2"/>
        <w:numPr>
          <w:ilvl w:val="2"/>
          <w:numId w:val="1"/>
        </w:numPr>
        <w:tabs>
          <w:tab w:pos="2763" w:val="left" w:leader="none"/>
        </w:tabs>
        <w:spacing w:line="322" w:lineRule="exact" w:before="0" w:after="0"/>
        <w:ind w:left="2762" w:right="0" w:hanging="702"/>
        <w:jc w:val="both"/>
      </w:pPr>
      <w:r>
        <w:rPr/>
        <w:t>Особенности</w:t>
      </w:r>
      <w:r>
        <w:rPr>
          <w:spacing w:val="-11"/>
        </w:rPr>
        <w:t> </w:t>
      </w:r>
      <w:r>
        <w:rPr/>
        <w:t>оценки</w:t>
      </w:r>
      <w:r>
        <w:rPr>
          <w:spacing w:val="-6"/>
        </w:rPr>
        <w:t> </w:t>
      </w:r>
      <w:r>
        <w:rPr/>
        <w:t>личностных</w:t>
      </w:r>
      <w:r>
        <w:rPr>
          <w:spacing w:val="-4"/>
        </w:rPr>
        <w:t> </w:t>
      </w:r>
      <w:r>
        <w:rPr>
          <w:spacing w:val="-2"/>
        </w:rPr>
        <w:t>достижений</w:t>
      </w:r>
    </w:p>
    <w:p>
      <w:pPr>
        <w:spacing w:before="0"/>
        <w:ind w:left="153" w:right="129" w:firstLine="720"/>
        <w:jc w:val="both"/>
        <w:rPr>
          <w:sz w:val="28"/>
        </w:rPr>
      </w:pPr>
      <w:r>
        <w:rPr>
          <w:b/>
          <w:i/>
          <w:sz w:val="28"/>
        </w:rPr>
        <w:t>Цель оценки личностных достижений обучающихся: </w:t>
      </w:r>
      <w:r>
        <w:rPr>
          <w:sz w:val="28"/>
        </w:rPr>
        <w:t>получение обще- го представления о воспитательной деятельности образовательной организации и ее влиянии на коллектив обучающихся.</w:t>
      </w:r>
    </w:p>
    <w:p>
      <w:pPr>
        <w:spacing w:after="0"/>
        <w:jc w:val="both"/>
        <w:rPr>
          <w:sz w:val="28"/>
        </w:rPr>
        <w:sectPr>
          <w:type w:val="continuous"/>
          <w:pgSz w:w="11910" w:h="16840"/>
          <w:pgMar w:header="0" w:footer="1000" w:top="1120" w:bottom="1200" w:left="980" w:right="1000"/>
        </w:sectPr>
      </w:pPr>
    </w:p>
    <w:p>
      <w:pPr>
        <w:pStyle w:val="BodyText"/>
        <w:spacing w:before="74"/>
        <w:ind w:right="128" w:firstLine="720"/>
      </w:pPr>
      <w:r>
        <w:rPr/>
        <w:t>При оценке личностных результатов необходимо соблюдение этических норм и правил взаимодействия с обучающимся с учетом его индивидуально- психологических особенностей развития.</w:t>
      </w:r>
    </w:p>
    <w:p>
      <w:pPr>
        <w:pStyle w:val="Heading3"/>
        <w:spacing w:line="240" w:lineRule="auto" w:before="2"/>
        <w:ind w:left="153" w:firstLine="720"/>
        <w:jc w:val="left"/>
      </w:pPr>
      <w:r>
        <w:rPr>
          <w:i/>
        </w:rPr>
        <w:t>Личностные достижения обучающихся, освоивших Программу вклю-</w:t>
      </w:r>
      <w:r>
        <w:rPr/>
        <w:t> чают две группы результатов:</w:t>
      </w:r>
    </w:p>
    <w:p>
      <w:pPr>
        <w:pStyle w:val="ListParagraph"/>
        <w:numPr>
          <w:ilvl w:val="1"/>
          <w:numId w:val="4"/>
        </w:numPr>
        <w:tabs>
          <w:tab w:pos="1037" w:val="left" w:leader="none"/>
        </w:tabs>
        <w:spacing w:line="240" w:lineRule="auto" w:before="0" w:after="0"/>
        <w:ind w:left="153" w:right="139" w:firstLine="720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> </w:t>
      </w:r>
      <w:r>
        <w:rPr>
          <w:sz w:val="28"/>
        </w:rPr>
        <w:t>российской</w:t>
      </w:r>
      <w:r>
        <w:rPr>
          <w:spacing w:val="-4"/>
          <w:sz w:val="28"/>
        </w:rPr>
        <w:t> </w:t>
      </w:r>
      <w:r>
        <w:rPr>
          <w:sz w:val="28"/>
        </w:rPr>
        <w:t>гражданской</w:t>
      </w:r>
      <w:r>
        <w:rPr>
          <w:spacing w:val="-4"/>
          <w:sz w:val="28"/>
        </w:rPr>
        <w:t> </w:t>
      </w:r>
      <w:r>
        <w:rPr>
          <w:sz w:val="28"/>
        </w:rPr>
        <w:t>идентичности,</w:t>
      </w:r>
      <w:r>
        <w:rPr>
          <w:spacing w:val="-5"/>
          <w:sz w:val="28"/>
        </w:rPr>
        <w:t> </w:t>
      </w:r>
      <w:r>
        <w:rPr>
          <w:sz w:val="28"/>
        </w:rPr>
        <w:t>ценностные</w:t>
      </w:r>
      <w:r>
        <w:rPr>
          <w:spacing w:val="-5"/>
          <w:sz w:val="28"/>
        </w:rPr>
        <w:t> </w:t>
      </w:r>
      <w:r>
        <w:rPr>
          <w:sz w:val="28"/>
        </w:rPr>
        <w:t>установки</w:t>
      </w:r>
      <w:r>
        <w:rPr>
          <w:spacing w:val="-4"/>
          <w:sz w:val="28"/>
        </w:rPr>
        <w:t> </w:t>
      </w:r>
      <w:r>
        <w:rPr>
          <w:sz w:val="28"/>
        </w:rPr>
        <w:t>и социально значимые качества личности;</w:t>
      </w:r>
    </w:p>
    <w:p>
      <w:pPr>
        <w:pStyle w:val="ListParagraph"/>
        <w:numPr>
          <w:ilvl w:val="1"/>
          <w:numId w:val="4"/>
        </w:numPr>
        <w:tabs>
          <w:tab w:pos="1037" w:val="left" w:leader="none"/>
        </w:tabs>
        <w:spacing w:line="240" w:lineRule="auto" w:before="1" w:after="0"/>
        <w:ind w:left="153" w:right="137" w:firstLine="720"/>
        <w:jc w:val="left"/>
        <w:rPr>
          <w:sz w:val="28"/>
        </w:rPr>
      </w:pPr>
      <w:r>
        <w:rPr>
          <w:sz w:val="28"/>
        </w:rPr>
        <w:t>готовность обучающихся к саморазвитию, мотивация к познанию и обу- чению, активное участие в социально значимой деятельности.</w:t>
      </w:r>
    </w:p>
    <w:p>
      <w:pPr>
        <w:spacing w:before="0"/>
        <w:ind w:left="153" w:right="0" w:firstLine="720"/>
        <w:jc w:val="left"/>
        <w:rPr>
          <w:i/>
          <w:sz w:val="28"/>
        </w:rPr>
      </w:pPr>
      <w:r>
        <w:rPr>
          <w:i/>
          <w:sz w:val="28"/>
        </w:rPr>
        <w:t>Учитывая особенности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групп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личностных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результатов, педагогический</w:t>
      </w:r>
      <w:r>
        <w:rPr>
          <w:i/>
          <w:sz w:val="28"/>
        </w:rPr>
        <w:t> работник может осуществлять только оценку следующих качеств:</w:t>
      </w:r>
    </w:p>
    <w:p>
      <w:pPr>
        <w:pStyle w:val="ListParagraph"/>
        <w:numPr>
          <w:ilvl w:val="1"/>
          <w:numId w:val="4"/>
        </w:numPr>
        <w:tabs>
          <w:tab w:pos="1037" w:val="left" w:leader="none"/>
        </w:tabs>
        <w:spacing w:line="322" w:lineRule="exact" w:before="0" w:after="0"/>
        <w:ind w:left="1036" w:right="0" w:hanging="164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характеристика</w:t>
      </w:r>
      <w:r>
        <w:rPr>
          <w:spacing w:val="-5"/>
          <w:sz w:val="28"/>
        </w:rPr>
        <w:t> </w:t>
      </w:r>
      <w:r>
        <w:rPr>
          <w:sz w:val="28"/>
        </w:rPr>
        <w:t>мотива</w:t>
      </w:r>
      <w:r>
        <w:rPr>
          <w:spacing w:val="-6"/>
          <w:sz w:val="28"/>
        </w:rPr>
        <w:t> </w:t>
      </w:r>
      <w:r>
        <w:rPr>
          <w:sz w:val="28"/>
        </w:rPr>
        <w:t>познания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учения;</w:t>
      </w:r>
    </w:p>
    <w:p>
      <w:pPr>
        <w:pStyle w:val="ListParagraph"/>
        <w:numPr>
          <w:ilvl w:val="1"/>
          <w:numId w:val="4"/>
        </w:numPr>
        <w:tabs>
          <w:tab w:pos="1037" w:val="left" w:leader="none"/>
        </w:tabs>
        <w:spacing w:line="242" w:lineRule="auto" w:before="0" w:after="0"/>
        <w:ind w:left="153" w:right="137" w:firstLine="720"/>
        <w:jc w:val="left"/>
        <w:rPr>
          <w:sz w:val="28"/>
        </w:rPr>
      </w:pPr>
      <w:r>
        <w:rPr>
          <w:sz w:val="28"/>
        </w:rPr>
        <w:t>наличие умений принимать и удерживать учебную задачу, планировать учебные действия;</w:t>
      </w:r>
    </w:p>
    <w:p>
      <w:pPr>
        <w:pStyle w:val="ListParagraph"/>
        <w:numPr>
          <w:ilvl w:val="1"/>
          <w:numId w:val="4"/>
        </w:numPr>
        <w:tabs>
          <w:tab w:pos="1037" w:val="left" w:leader="none"/>
        </w:tabs>
        <w:spacing w:line="317" w:lineRule="exact" w:before="0" w:after="0"/>
        <w:ind w:left="1036" w:right="0" w:hanging="164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-12"/>
          <w:sz w:val="28"/>
        </w:rPr>
        <w:t> </w:t>
      </w:r>
      <w:r>
        <w:rPr>
          <w:sz w:val="28"/>
        </w:rPr>
        <w:t>осуществлять</w:t>
      </w:r>
      <w:r>
        <w:rPr>
          <w:spacing w:val="-8"/>
          <w:sz w:val="28"/>
        </w:rPr>
        <w:t> </w:t>
      </w:r>
      <w:r>
        <w:rPr>
          <w:sz w:val="28"/>
        </w:rPr>
        <w:t>самоконтроль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самооценку.</w:t>
      </w:r>
    </w:p>
    <w:p>
      <w:pPr>
        <w:pStyle w:val="BodyText"/>
        <w:ind w:right="133" w:firstLine="720"/>
      </w:pPr>
      <w:r>
        <w:rPr/>
        <w:t>Диагностические задания, устанавливающие уровень этих качеств, целе- сообразно</w:t>
      </w:r>
      <w:r>
        <w:rPr>
          <w:spacing w:val="-2"/>
        </w:rPr>
        <w:t> </w:t>
      </w:r>
      <w:r>
        <w:rPr/>
        <w:t>интегрировать</w:t>
      </w:r>
      <w:r>
        <w:rPr>
          <w:spacing w:val="-2"/>
        </w:rPr>
        <w:t> </w:t>
      </w:r>
      <w:r>
        <w:rPr/>
        <w:t>с заданиями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оценке</w:t>
      </w:r>
      <w:r>
        <w:rPr>
          <w:spacing w:val="-2"/>
        </w:rPr>
        <w:t> </w:t>
      </w:r>
      <w:r>
        <w:rPr/>
        <w:t>метапредметных</w:t>
      </w:r>
      <w:r>
        <w:rPr>
          <w:spacing w:val="-2"/>
        </w:rPr>
        <w:t> </w:t>
      </w:r>
      <w:r>
        <w:rPr/>
        <w:t>регулятивных универсальных учебных действий.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Heading2"/>
        <w:numPr>
          <w:ilvl w:val="2"/>
          <w:numId w:val="1"/>
        </w:numPr>
        <w:tabs>
          <w:tab w:pos="2456" w:val="left" w:leader="none"/>
        </w:tabs>
        <w:spacing w:line="240" w:lineRule="auto" w:before="0" w:after="0"/>
        <w:ind w:left="2455" w:right="0" w:hanging="703"/>
        <w:jc w:val="both"/>
      </w:pPr>
      <w:r>
        <w:rPr/>
        <w:t>Особенности</w:t>
      </w:r>
      <w:r>
        <w:rPr>
          <w:spacing w:val="-13"/>
        </w:rPr>
        <w:t> </w:t>
      </w:r>
      <w:r>
        <w:rPr/>
        <w:t>оценки</w:t>
      </w:r>
      <w:r>
        <w:rPr>
          <w:spacing w:val="-8"/>
        </w:rPr>
        <w:t> </w:t>
      </w:r>
      <w:r>
        <w:rPr/>
        <w:t>метапредметных</w:t>
      </w:r>
      <w:r>
        <w:rPr>
          <w:spacing w:val="-6"/>
        </w:rPr>
        <w:t> </w:t>
      </w:r>
      <w:r>
        <w:rPr>
          <w:spacing w:val="-2"/>
        </w:rPr>
        <w:t>результатов</w:t>
      </w:r>
    </w:p>
    <w:p>
      <w:pPr>
        <w:pStyle w:val="BodyText"/>
        <w:spacing w:before="2"/>
        <w:ind w:right="128"/>
      </w:pPr>
      <w:r>
        <w:rPr>
          <w:i/>
        </w:rPr>
        <w:t>Оценка метапредметных результатов </w:t>
      </w:r>
      <w:r>
        <w:rPr/>
        <w:t>осуществляется через оценку до- стижения планируемых результатов освоения Программы, которые отражают совокупность познавательных, коммуникативных и регулятивных универсаль- ных учебных действий (далее – УУД).</w:t>
      </w:r>
    </w:p>
    <w:p>
      <w:pPr>
        <w:pStyle w:val="BodyText"/>
        <w:ind w:right="134"/>
      </w:pPr>
      <w:r>
        <w:rPr/>
        <w:t>Формирование метапредметных результатов обеспечивается за счёт урочной и внеурочной деятельности.</w:t>
      </w:r>
    </w:p>
    <w:p>
      <w:pPr>
        <w:spacing w:before="0"/>
        <w:ind w:left="153" w:right="129" w:firstLine="708"/>
        <w:jc w:val="both"/>
        <w:rPr>
          <w:sz w:val="28"/>
        </w:rPr>
      </w:pPr>
      <w:r>
        <w:rPr>
          <w:b/>
          <w:i/>
          <w:sz w:val="28"/>
        </w:rPr>
        <w:t>Цели оценки метапредметных результатов: </w:t>
      </w:r>
      <w:r>
        <w:rPr>
          <w:sz w:val="28"/>
        </w:rPr>
        <w:t>определение сформиро- ванности познавательных, коммуникативнх и регулятивных УУД.</w:t>
      </w:r>
    </w:p>
    <w:p>
      <w:pPr>
        <w:pStyle w:val="Heading3"/>
        <w:spacing w:line="321" w:lineRule="exact"/>
        <w:rPr>
          <w:i/>
        </w:rPr>
      </w:pPr>
      <w:r>
        <w:rPr>
          <w:i/>
        </w:rPr>
        <w:t>Познавательные</w:t>
      </w:r>
      <w:r>
        <w:rPr>
          <w:i/>
          <w:spacing w:val="-14"/>
        </w:rPr>
        <w:t> </w:t>
      </w:r>
      <w:r>
        <w:rPr>
          <w:i/>
          <w:spacing w:val="-5"/>
        </w:rPr>
        <w:t>УУД</w:t>
      </w:r>
    </w:p>
    <w:p>
      <w:pPr>
        <w:pStyle w:val="BodyText"/>
        <w:ind w:right="134" w:firstLine="720"/>
      </w:pPr>
      <w:r>
        <w:rPr>
          <w:i/>
        </w:rPr>
        <w:t>Овладение познавательными УУД </w:t>
      </w:r>
      <w:r>
        <w:rPr/>
        <w:t>предполагает формирование и оценку</w:t>
      </w:r>
      <w:r>
        <w:rPr>
          <w:spacing w:val="40"/>
        </w:rPr>
        <w:t> </w:t>
      </w:r>
      <w:r>
        <w:rPr/>
        <w:t>у обучающихся базовых логических действий, базовых исследовательских дей- ствий, умения работать с информацией.</w:t>
      </w:r>
    </w:p>
    <w:p>
      <w:pPr>
        <w:spacing w:line="242" w:lineRule="auto" w:before="0"/>
        <w:ind w:left="153" w:right="129" w:firstLine="708"/>
        <w:jc w:val="both"/>
        <w:rPr>
          <w:i/>
          <w:sz w:val="28"/>
        </w:rPr>
      </w:pPr>
      <w:r>
        <w:rPr>
          <w:i/>
          <w:sz w:val="28"/>
        </w:rPr>
        <w:t>Овладение базовыми логическими действиями обеспечивает формирова-</w:t>
      </w:r>
      <w:r>
        <w:rPr>
          <w:i/>
          <w:sz w:val="28"/>
        </w:rPr>
        <w:t> ние у обучающихся следующих умений:</w:t>
      </w:r>
    </w:p>
    <w:p>
      <w:pPr>
        <w:pStyle w:val="ListParagraph"/>
        <w:numPr>
          <w:ilvl w:val="1"/>
          <w:numId w:val="4"/>
        </w:numPr>
        <w:tabs>
          <w:tab w:pos="1025" w:val="left" w:leader="none"/>
        </w:tabs>
        <w:spacing w:line="240" w:lineRule="auto" w:before="0" w:after="0"/>
        <w:ind w:left="153" w:right="131" w:firstLine="708"/>
        <w:jc w:val="both"/>
        <w:rPr>
          <w:sz w:val="28"/>
        </w:rPr>
      </w:pPr>
      <w:r>
        <w:rPr>
          <w:sz w:val="28"/>
        </w:rPr>
        <w:t>сравнивать объекты, устанавливать основания для сравнения, устанав- ливать аналогии;</w:t>
      </w:r>
    </w:p>
    <w:p>
      <w:pPr>
        <w:pStyle w:val="ListParagraph"/>
        <w:numPr>
          <w:ilvl w:val="1"/>
          <w:numId w:val="4"/>
        </w:numPr>
        <w:tabs>
          <w:tab w:pos="1025" w:val="left" w:leader="none"/>
        </w:tabs>
        <w:spacing w:line="321" w:lineRule="exact" w:before="0" w:after="0"/>
        <w:ind w:left="1024" w:right="0" w:hanging="164"/>
        <w:jc w:val="both"/>
        <w:rPr>
          <w:sz w:val="28"/>
        </w:rPr>
      </w:pPr>
      <w:r>
        <w:rPr>
          <w:sz w:val="28"/>
        </w:rPr>
        <w:t>объединять</w:t>
      </w:r>
      <w:r>
        <w:rPr>
          <w:spacing w:val="-10"/>
          <w:sz w:val="28"/>
        </w:rPr>
        <w:t> </w:t>
      </w:r>
      <w:r>
        <w:rPr>
          <w:sz w:val="28"/>
        </w:rPr>
        <w:t>части</w:t>
      </w:r>
      <w:r>
        <w:rPr>
          <w:spacing w:val="-8"/>
          <w:sz w:val="28"/>
        </w:rPr>
        <w:t> </w:t>
      </w:r>
      <w:r>
        <w:rPr>
          <w:sz w:val="28"/>
        </w:rPr>
        <w:t>объекта</w:t>
      </w:r>
      <w:r>
        <w:rPr>
          <w:spacing w:val="-4"/>
          <w:sz w:val="28"/>
        </w:rPr>
        <w:t> </w:t>
      </w:r>
      <w:r>
        <w:rPr>
          <w:sz w:val="28"/>
        </w:rPr>
        <w:t>(объекты)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определённому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признаку;</w:t>
      </w:r>
    </w:p>
    <w:p>
      <w:pPr>
        <w:pStyle w:val="ListParagraph"/>
        <w:numPr>
          <w:ilvl w:val="1"/>
          <w:numId w:val="4"/>
        </w:numPr>
        <w:tabs>
          <w:tab w:pos="1025" w:val="left" w:leader="none"/>
        </w:tabs>
        <w:spacing w:line="240" w:lineRule="auto" w:before="0" w:after="0"/>
        <w:ind w:left="153" w:right="129" w:firstLine="708"/>
        <w:jc w:val="both"/>
        <w:rPr>
          <w:sz w:val="28"/>
        </w:rPr>
      </w:pPr>
      <w:r>
        <w:rPr>
          <w:sz w:val="28"/>
        </w:rPr>
        <w:t>определять существенный признак для классификации, классифициро- вать предложенные объекты;</w:t>
      </w:r>
    </w:p>
    <w:p>
      <w:pPr>
        <w:pStyle w:val="ListParagraph"/>
        <w:numPr>
          <w:ilvl w:val="1"/>
          <w:numId w:val="4"/>
        </w:numPr>
        <w:tabs>
          <w:tab w:pos="1025" w:val="left" w:leader="none"/>
        </w:tabs>
        <w:spacing w:line="240" w:lineRule="auto" w:before="0" w:after="0"/>
        <w:ind w:left="153" w:right="131" w:firstLine="708"/>
        <w:jc w:val="both"/>
        <w:rPr>
          <w:sz w:val="28"/>
        </w:rPr>
      </w:pPr>
      <w:r>
        <w:rPr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</w:t>
      </w:r>
      <w:r>
        <w:rPr>
          <w:spacing w:val="-2"/>
          <w:sz w:val="28"/>
        </w:rPr>
        <w:t>алгоритма;</w:t>
      </w:r>
    </w:p>
    <w:p>
      <w:pPr>
        <w:pStyle w:val="ListParagraph"/>
        <w:numPr>
          <w:ilvl w:val="1"/>
          <w:numId w:val="4"/>
        </w:numPr>
        <w:tabs>
          <w:tab w:pos="1025" w:val="left" w:leader="none"/>
        </w:tabs>
        <w:spacing w:line="240" w:lineRule="auto" w:before="0" w:after="0"/>
        <w:ind w:left="153" w:right="136" w:firstLine="708"/>
        <w:jc w:val="both"/>
        <w:rPr>
          <w:sz w:val="28"/>
        </w:rPr>
      </w:pPr>
      <w:r>
        <w:rPr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0" w:top="1040" w:bottom="1200" w:left="980" w:right="1000"/>
        </w:sectPr>
      </w:pPr>
    </w:p>
    <w:p>
      <w:pPr>
        <w:pStyle w:val="ListParagraph"/>
        <w:numPr>
          <w:ilvl w:val="1"/>
          <w:numId w:val="4"/>
        </w:numPr>
        <w:tabs>
          <w:tab w:pos="1025" w:val="left" w:leader="none"/>
        </w:tabs>
        <w:spacing w:line="242" w:lineRule="auto" w:before="74" w:after="0"/>
        <w:ind w:left="153" w:right="136" w:firstLine="708"/>
        <w:jc w:val="both"/>
        <w:rPr>
          <w:sz w:val="28"/>
        </w:rPr>
      </w:pPr>
      <w:r>
        <w:rPr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>
      <w:pPr>
        <w:spacing w:line="240" w:lineRule="auto" w:before="0"/>
        <w:ind w:left="153" w:right="136" w:firstLine="708"/>
        <w:jc w:val="both"/>
        <w:rPr>
          <w:i/>
          <w:sz w:val="28"/>
        </w:rPr>
      </w:pPr>
      <w:r>
        <w:rPr>
          <w:i/>
          <w:sz w:val="28"/>
        </w:rPr>
        <w:t>Овладение базовыми исследовательскими действиями обеспечивает</w:t>
      </w:r>
      <w:r>
        <w:rPr>
          <w:i/>
          <w:sz w:val="28"/>
        </w:rPr>
        <w:t> формирование у обучающихся следующих умений:</w:t>
      </w:r>
    </w:p>
    <w:p>
      <w:pPr>
        <w:pStyle w:val="ListParagraph"/>
        <w:numPr>
          <w:ilvl w:val="1"/>
          <w:numId w:val="4"/>
        </w:numPr>
        <w:tabs>
          <w:tab w:pos="1025" w:val="left" w:leader="none"/>
        </w:tabs>
        <w:spacing w:line="240" w:lineRule="auto" w:before="0" w:after="0"/>
        <w:ind w:left="153" w:right="132" w:firstLine="708"/>
        <w:jc w:val="both"/>
        <w:rPr>
          <w:sz w:val="28"/>
        </w:rPr>
      </w:pPr>
      <w:r>
        <w:rPr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>
      <w:pPr>
        <w:pStyle w:val="ListParagraph"/>
        <w:numPr>
          <w:ilvl w:val="1"/>
          <w:numId w:val="4"/>
        </w:numPr>
        <w:tabs>
          <w:tab w:pos="1025" w:val="left" w:leader="none"/>
        </w:tabs>
        <w:spacing w:line="242" w:lineRule="auto" w:before="0" w:after="0"/>
        <w:ind w:left="153" w:right="137" w:firstLine="708"/>
        <w:jc w:val="both"/>
        <w:rPr>
          <w:sz w:val="28"/>
        </w:rPr>
      </w:pPr>
      <w:r>
        <w:rPr>
          <w:sz w:val="28"/>
        </w:rPr>
        <w:t>с помощью педагогического работника формулировать цель, планиро- вать изменения объекта, ситуации;</w:t>
      </w:r>
    </w:p>
    <w:p>
      <w:pPr>
        <w:pStyle w:val="ListParagraph"/>
        <w:numPr>
          <w:ilvl w:val="1"/>
          <w:numId w:val="4"/>
        </w:numPr>
        <w:tabs>
          <w:tab w:pos="1025" w:val="left" w:leader="none"/>
        </w:tabs>
        <w:spacing w:line="240" w:lineRule="auto" w:before="0" w:after="0"/>
        <w:ind w:left="153" w:right="132" w:firstLine="708"/>
        <w:jc w:val="both"/>
        <w:rPr>
          <w:sz w:val="28"/>
        </w:rPr>
      </w:pPr>
      <w:r>
        <w:rPr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pStyle w:val="ListParagraph"/>
        <w:numPr>
          <w:ilvl w:val="1"/>
          <w:numId w:val="4"/>
        </w:numPr>
        <w:tabs>
          <w:tab w:pos="1025" w:val="left" w:leader="none"/>
        </w:tabs>
        <w:spacing w:line="240" w:lineRule="auto" w:before="0" w:after="0"/>
        <w:ind w:left="153" w:right="128" w:firstLine="708"/>
        <w:jc w:val="both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 по установлению</w:t>
      </w:r>
      <w:r>
        <w:rPr>
          <w:spacing w:val="-6"/>
          <w:sz w:val="28"/>
        </w:rPr>
        <w:t> </w:t>
      </w:r>
      <w:r>
        <w:rPr>
          <w:sz w:val="28"/>
        </w:rPr>
        <w:t>особенностей</w:t>
      </w:r>
      <w:r>
        <w:rPr>
          <w:spacing w:val="-2"/>
          <w:sz w:val="28"/>
        </w:rPr>
        <w:t> </w:t>
      </w:r>
      <w:r>
        <w:rPr>
          <w:sz w:val="28"/>
        </w:rPr>
        <w:t>объекта</w:t>
      </w:r>
      <w:r>
        <w:rPr>
          <w:spacing w:val="-3"/>
          <w:sz w:val="28"/>
        </w:rPr>
        <w:t> </w:t>
      </w:r>
      <w:r>
        <w:rPr>
          <w:sz w:val="28"/>
        </w:rPr>
        <w:t>изучения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связей</w:t>
      </w:r>
      <w:r>
        <w:rPr>
          <w:spacing w:val="-3"/>
          <w:sz w:val="28"/>
        </w:rPr>
        <w:t> </w:t>
      </w:r>
      <w:r>
        <w:rPr>
          <w:sz w:val="28"/>
        </w:rPr>
        <w:t>между</w:t>
      </w:r>
      <w:r>
        <w:rPr>
          <w:spacing w:val="-3"/>
          <w:sz w:val="28"/>
        </w:rPr>
        <w:t> </w:t>
      </w:r>
      <w:r>
        <w:rPr>
          <w:sz w:val="28"/>
        </w:rPr>
        <w:t>объектами</w:t>
      </w:r>
      <w:r>
        <w:rPr>
          <w:spacing w:val="-2"/>
          <w:sz w:val="28"/>
        </w:rPr>
        <w:t> (часть</w:t>
      </w:r>
    </w:p>
    <w:p>
      <w:pPr>
        <w:pStyle w:val="ListParagraph"/>
        <w:numPr>
          <w:ilvl w:val="1"/>
          <w:numId w:val="4"/>
        </w:numPr>
        <w:tabs>
          <w:tab w:pos="317" w:val="left" w:leader="none"/>
        </w:tabs>
        <w:spacing w:line="240" w:lineRule="auto" w:before="0" w:after="0"/>
        <w:ind w:left="316" w:right="0" w:hanging="164"/>
        <w:jc w:val="both"/>
        <w:rPr>
          <w:sz w:val="28"/>
        </w:rPr>
      </w:pPr>
      <w:r>
        <w:rPr>
          <w:sz w:val="28"/>
        </w:rPr>
        <w:t>целое,</w:t>
      </w:r>
      <w:r>
        <w:rPr>
          <w:spacing w:val="-5"/>
          <w:sz w:val="28"/>
        </w:rPr>
        <w:t> </w:t>
      </w:r>
      <w:r>
        <w:rPr>
          <w:sz w:val="28"/>
        </w:rPr>
        <w:t>причина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следствие);</w:t>
      </w:r>
    </w:p>
    <w:p>
      <w:pPr>
        <w:pStyle w:val="ListParagraph"/>
        <w:numPr>
          <w:ilvl w:val="2"/>
          <w:numId w:val="4"/>
        </w:numPr>
        <w:tabs>
          <w:tab w:pos="1025" w:val="left" w:leader="none"/>
        </w:tabs>
        <w:spacing w:line="240" w:lineRule="auto" w:before="0" w:after="0"/>
        <w:ind w:left="153" w:right="131" w:firstLine="708"/>
        <w:jc w:val="both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</w:t>
      </w:r>
    </w:p>
    <w:p>
      <w:pPr>
        <w:pStyle w:val="ListParagraph"/>
        <w:numPr>
          <w:ilvl w:val="2"/>
          <w:numId w:val="4"/>
        </w:numPr>
        <w:tabs>
          <w:tab w:pos="1025" w:val="left" w:leader="none"/>
        </w:tabs>
        <w:spacing w:line="240" w:lineRule="auto" w:before="0" w:after="0"/>
        <w:ind w:left="153" w:right="130" w:firstLine="708"/>
        <w:jc w:val="both"/>
        <w:rPr>
          <w:sz w:val="28"/>
        </w:rPr>
      </w:pPr>
      <w:r>
        <w:rPr>
          <w:sz w:val="28"/>
        </w:rPr>
        <w:t>прогнозировать возможное развитие процессов, событий и их послед- ствия в аналогичных или сходных ситуациях;</w:t>
      </w:r>
    </w:p>
    <w:p>
      <w:pPr>
        <w:spacing w:line="240" w:lineRule="auto" w:before="0"/>
        <w:ind w:left="153" w:right="137" w:firstLine="708"/>
        <w:jc w:val="both"/>
        <w:rPr>
          <w:i/>
          <w:sz w:val="28"/>
        </w:rPr>
      </w:pPr>
      <w:r>
        <w:rPr>
          <w:i/>
          <w:sz w:val="28"/>
        </w:rPr>
        <w:t>Работа с информацией как одно из познавательных универсальных учеб-</w:t>
      </w:r>
      <w:r>
        <w:rPr>
          <w:i/>
          <w:sz w:val="28"/>
        </w:rPr>
        <w:t> ных действий обеспечивает сформированность у обучающихся следующих </w:t>
      </w:r>
      <w:r>
        <w:rPr>
          <w:i/>
          <w:spacing w:val="-2"/>
          <w:sz w:val="28"/>
        </w:rPr>
        <w:t>умений:</w:t>
      </w:r>
    </w:p>
    <w:p>
      <w:pPr>
        <w:pStyle w:val="ListParagraph"/>
        <w:numPr>
          <w:ilvl w:val="2"/>
          <w:numId w:val="4"/>
        </w:numPr>
        <w:tabs>
          <w:tab w:pos="1025" w:val="left" w:leader="none"/>
        </w:tabs>
        <w:spacing w:line="322" w:lineRule="exact" w:before="0" w:after="0"/>
        <w:ind w:left="1024" w:right="0" w:hanging="164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-9"/>
          <w:sz w:val="28"/>
        </w:rPr>
        <w:t> </w:t>
      </w:r>
      <w:r>
        <w:rPr>
          <w:sz w:val="28"/>
        </w:rPr>
        <w:t>источник</w:t>
      </w:r>
      <w:r>
        <w:rPr>
          <w:spacing w:val="-7"/>
          <w:sz w:val="28"/>
        </w:rPr>
        <w:t> </w:t>
      </w:r>
      <w:r>
        <w:rPr>
          <w:sz w:val="28"/>
        </w:rPr>
        <w:t>получения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информации;</w:t>
      </w:r>
    </w:p>
    <w:p>
      <w:pPr>
        <w:pStyle w:val="ListParagraph"/>
        <w:numPr>
          <w:ilvl w:val="2"/>
          <w:numId w:val="4"/>
        </w:numPr>
        <w:tabs>
          <w:tab w:pos="1025" w:val="left" w:leader="none"/>
        </w:tabs>
        <w:spacing w:line="240" w:lineRule="auto" w:before="0" w:after="0"/>
        <w:ind w:left="153" w:right="137" w:firstLine="708"/>
        <w:jc w:val="both"/>
        <w:rPr>
          <w:sz w:val="28"/>
        </w:rPr>
      </w:pPr>
      <w:r>
        <w:rPr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pStyle w:val="ListParagraph"/>
        <w:numPr>
          <w:ilvl w:val="2"/>
          <w:numId w:val="4"/>
        </w:numPr>
        <w:tabs>
          <w:tab w:pos="1025" w:val="left" w:leader="none"/>
        </w:tabs>
        <w:spacing w:line="240" w:lineRule="auto" w:before="0" w:after="0"/>
        <w:ind w:left="153" w:right="132" w:firstLine="708"/>
        <w:jc w:val="both"/>
        <w:rPr>
          <w:sz w:val="28"/>
        </w:rPr>
      </w:pPr>
      <w:r>
        <w:rPr>
          <w:sz w:val="28"/>
        </w:rPr>
        <w:t>распознавать достоверную и недостоверную информацию самостоя- тельно или на основании предложенного педагогическим работником способа её проверки;</w:t>
      </w:r>
    </w:p>
    <w:p>
      <w:pPr>
        <w:pStyle w:val="ListParagraph"/>
        <w:numPr>
          <w:ilvl w:val="2"/>
          <w:numId w:val="4"/>
        </w:numPr>
        <w:tabs>
          <w:tab w:pos="1025" w:val="left" w:leader="none"/>
        </w:tabs>
        <w:spacing w:line="240" w:lineRule="auto" w:before="0" w:after="0"/>
        <w:ind w:left="153" w:right="128" w:firstLine="708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помощью</w:t>
      </w:r>
      <w:r>
        <w:rPr>
          <w:spacing w:val="-1"/>
          <w:sz w:val="28"/>
        </w:rPr>
        <w:t> </w:t>
      </w:r>
      <w:r>
        <w:rPr>
          <w:sz w:val="28"/>
        </w:rPr>
        <w:t>взрослых (педагогических работников,</w:t>
      </w:r>
      <w:r>
        <w:rPr>
          <w:spacing w:val="-2"/>
          <w:sz w:val="28"/>
        </w:rPr>
        <w:t> </w:t>
      </w:r>
      <w:r>
        <w:rPr>
          <w:sz w:val="28"/>
        </w:rPr>
        <w:t>родителей (законных представителей) несовершеннолетних обучающихся) элементарные правила информационной безопасности при поиске информации в Интернете;</w:t>
      </w:r>
    </w:p>
    <w:p>
      <w:pPr>
        <w:pStyle w:val="ListParagraph"/>
        <w:numPr>
          <w:ilvl w:val="2"/>
          <w:numId w:val="4"/>
        </w:numPr>
        <w:tabs>
          <w:tab w:pos="1025" w:val="left" w:leader="none"/>
        </w:tabs>
        <w:spacing w:line="240" w:lineRule="auto" w:before="0" w:after="0"/>
        <w:ind w:left="153" w:right="132" w:firstLine="708"/>
        <w:jc w:val="both"/>
        <w:rPr>
          <w:sz w:val="28"/>
        </w:rPr>
      </w:pPr>
      <w:r>
        <w:rPr>
          <w:sz w:val="28"/>
        </w:rPr>
        <w:t>анализировать и создавать текстовую, видео-, графическую, звуковую информацию в соответствии с учебной задачей;</w:t>
      </w:r>
    </w:p>
    <w:p>
      <w:pPr>
        <w:pStyle w:val="ListParagraph"/>
        <w:numPr>
          <w:ilvl w:val="2"/>
          <w:numId w:val="4"/>
        </w:numPr>
        <w:tabs>
          <w:tab w:pos="1025" w:val="left" w:leader="none"/>
        </w:tabs>
        <w:spacing w:line="321" w:lineRule="exact" w:before="0" w:after="0"/>
        <w:ind w:left="1024" w:right="0" w:hanging="164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6"/>
          <w:sz w:val="28"/>
        </w:rPr>
        <w:t> </w:t>
      </w:r>
      <w:r>
        <w:rPr>
          <w:sz w:val="28"/>
        </w:rPr>
        <w:t>создавать</w:t>
      </w:r>
      <w:r>
        <w:rPr>
          <w:spacing w:val="19"/>
          <w:sz w:val="28"/>
        </w:rPr>
        <w:t> </w:t>
      </w:r>
      <w:r>
        <w:rPr>
          <w:sz w:val="28"/>
        </w:rPr>
        <w:t>схемы,</w:t>
      </w:r>
      <w:r>
        <w:rPr>
          <w:spacing w:val="20"/>
          <w:sz w:val="28"/>
        </w:rPr>
        <w:t> </w:t>
      </w:r>
      <w:r>
        <w:rPr>
          <w:sz w:val="28"/>
        </w:rPr>
        <w:t>таблицы</w:t>
      </w:r>
      <w:r>
        <w:rPr>
          <w:spacing w:val="18"/>
          <w:sz w:val="28"/>
        </w:rPr>
        <w:t> </w:t>
      </w:r>
      <w:r>
        <w:rPr>
          <w:sz w:val="28"/>
        </w:rPr>
        <w:t>для</w:t>
      </w:r>
      <w:r>
        <w:rPr>
          <w:spacing w:val="21"/>
          <w:sz w:val="28"/>
        </w:rPr>
        <w:t> </w:t>
      </w:r>
      <w:r>
        <w:rPr>
          <w:sz w:val="28"/>
        </w:rPr>
        <w:t>представления</w:t>
      </w:r>
      <w:r>
        <w:rPr>
          <w:spacing w:val="18"/>
          <w:sz w:val="28"/>
        </w:rPr>
        <w:t> </w:t>
      </w:r>
      <w:r>
        <w:rPr>
          <w:spacing w:val="-2"/>
          <w:sz w:val="28"/>
        </w:rPr>
        <w:t>информа-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header="0" w:footer="1000" w:top="1040" w:bottom="1200" w:left="980" w:right="1000"/>
        </w:sectPr>
      </w:pPr>
    </w:p>
    <w:p>
      <w:pPr>
        <w:pStyle w:val="BodyText"/>
        <w:spacing w:line="315" w:lineRule="exact"/>
        <w:ind w:firstLine="0"/>
        <w:jc w:val="left"/>
      </w:pPr>
      <w:r>
        <w:rPr>
          <w:spacing w:val="-4"/>
        </w:rPr>
        <w:t>ции.</w:t>
      </w:r>
    </w:p>
    <w:p>
      <w:pPr>
        <w:spacing w:line="240" w:lineRule="auto" w:before="3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Heading3"/>
        <w:spacing w:before="1"/>
        <w:ind w:left="147"/>
        <w:jc w:val="left"/>
        <w:rPr>
          <w:i/>
        </w:rPr>
      </w:pPr>
      <w:r>
        <w:rPr>
          <w:i/>
        </w:rPr>
        <w:t>Коммуникативные</w:t>
      </w:r>
      <w:r>
        <w:rPr>
          <w:i/>
          <w:spacing w:val="-15"/>
        </w:rPr>
        <w:t> </w:t>
      </w:r>
      <w:r>
        <w:rPr>
          <w:i/>
          <w:spacing w:val="-5"/>
        </w:rPr>
        <w:t>УУД</w:t>
      </w:r>
    </w:p>
    <w:p>
      <w:pPr>
        <w:spacing w:before="0"/>
        <w:ind w:left="159" w:right="0" w:firstLine="0"/>
        <w:jc w:val="left"/>
        <w:rPr>
          <w:sz w:val="28"/>
        </w:rPr>
      </w:pPr>
      <w:r>
        <w:rPr>
          <w:i/>
          <w:sz w:val="28"/>
        </w:rPr>
        <w:t>Овладение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коммуникативными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УУД</w:t>
      </w:r>
      <w:r>
        <w:rPr>
          <w:i/>
          <w:spacing w:val="12"/>
          <w:sz w:val="28"/>
        </w:rPr>
        <w:t> </w:t>
      </w:r>
      <w:r>
        <w:rPr>
          <w:sz w:val="28"/>
        </w:rPr>
        <w:t>предполагает</w:t>
      </w:r>
      <w:r>
        <w:rPr>
          <w:spacing w:val="13"/>
          <w:sz w:val="28"/>
        </w:rPr>
        <w:t> </w:t>
      </w:r>
      <w:r>
        <w:rPr>
          <w:sz w:val="28"/>
        </w:rPr>
        <w:t>формирование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pacing w:val="-2"/>
          <w:sz w:val="28"/>
        </w:rPr>
        <w:t>оцен-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header="0" w:footer="1000" w:top="1120" w:bottom="1200" w:left="980" w:right="1000"/>
          <w:cols w:num="2" w:equalWidth="0">
            <w:col w:w="674" w:space="40"/>
            <w:col w:w="9216"/>
          </w:cols>
        </w:sectPr>
      </w:pPr>
    </w:p>
    <w:p>
      <w:pPr>
        <w:pStyle w:val="BodyText"/>
        <w:ind w:firstLine="0"/>
        <w:jc w:val="left"/>
      </w:pPr>
      <w:r>
        <w:rPr/>
        <w:t>ку</w:t>
      </w:r>
      <w:r>
        <w:rPr>
          <w:spacing w:val="40"/>
        </w:rPr>
        <w:t> </w:t>
      </w:r>
      <w:r>
        <w:rPr/>
        <w:t>у</w:t>
      </w:r>
      <w:r>
        <w:rPr>
          <w:spacing w:val="40"/>
        </w:rPr>
        <w:t> </w:t>
      </w:r>
      <w:r>
        <w:rPr/>
        <w:t>обучающихся</w:t>
      </w:r>
      <w:r>
        <w:rPr>
          <w:spacing w:val="40"/>
        </w:rPr>
        <w:t> </w:t>
      </w:r>
      <w:r>
        <w:rPr/>
        <w:t>таких</w:t>
      </w:r>
      <w:r>
        <w:rPr>
          <w:spacing w:val="40"/>
        </w:rPr>
        <w:t> </w:t>
      </w:r>
      <w:r>
        <w:rPr/>
        <w:t>групп</w:t>
      </w:r>
      <w:r>
        <w:rPr>
          <w:spacing w:val="40"/>
        </w:rPr>
        <w:t> </w:t>
      </w:r>
      <w:r>
        <w:rPr/>
        <w:t>умений,</w:t>
      </w:r>
      <w:r>
        <w:rPr>
          <w:spacing w:val="40"/>
        </w:rPr>
        <w:t> </w:t>
      </w:r>
      <w:r>
        <w:rPr/>
        <w:t>как</w:t>
      </w:r>
      <w:r>
        <w:rPr>
          <w:spacing w:val="40"/>
        </w:rPr>
        <w:t> </w:t>
      </w:r>
      <w:r>
        <w:rPr/>
        <w:t>общение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совместная</w:t>
      </w:r>
      <w:r>
        <w:rPr>
          <w:spacing w:val="40"/>
        </w:rPr>
        <w:t> </w:t>
      </w:r>
      <w:r>
        <w:rPr/>
        <w:t>деятель- </w:t>
      </w:r>
      <w:r>
        <w:rPr>
          <w:spacing w:val="-2"/>
        </w:rPr>
        <w:t>ность.</w:t>
      </w:r>
    </w:p>
    <w:p>
      <w:pPr>
        <w:pStyle w:val="BodyText"/>
        <w:spacing w:line="242" w:lineRule="auto"/>
        <w:ind w:firstLine="720"/>
        <w:jc w:val="left"/>
      </w:pPr>
      <w:r>
        <w:rPr>
          <w:i/>
        </w:rPr>
        <w:t>Общение</w:t>
      </w:r>
      <w:r>
        <w:rPr>
          <w:i/>
          <w:spacing w:val="40"/>
        </w:rPr>
        <w:t> </w:t>
      </w:r>
      <w:r>
        <w:rPr/>
        <w:t>как</w:t>
      </w:r>
      <w:r>
        <w:rPr>
          <w:spacing w:val="40"/>
        </w:rPr>
        <w:t> </w:t>
      </w:r>
      <w:r>
        <w:rPr/>
        <w:t>одно</w:t>
      </w:r>
      <w:r>
        <w:rPr>
          <w:spacing w:val="40"/>
        </w:rPr>
        <w:t> </w:t>
      </w:r>
      <w:r>
        <w:rPr/>
        <w:t>из</w:t>
      </w:r>
      <w:r>
        <w:rPr>
          <w:spacing w:val="40"/>
        </w:rPr>
        <w:t> </w:t>
      </w:r>
      <w:r>
        <w:rPr/>
        <w:t>коммуникативных</w:t>
      </w:r>
      <w:r>
        <w:rPr>
          <w:spacing w:val="40"/>
        </w:rPr>
        <w:t> </w:t>
      </w:r>
      <w:r>
        <w:rPr/>
        <w:t>универсальных</w:t>
      </w:r>
      <w:r>
        <w:rPr>
          <w:spacing w:val="40"/>
        </w:rPr>
        <w:t> </w:t>
      </w:r>
      <w:r>
        <w:rPr/>
        <w:t>учебных</w:t>
      </w:r>
      <w:r>
        <w:rPr>
          <w:spacing w:val="40"/>
        </w:rPr>
        <w:t> </w:t>
      </w:r>
      <w:r>
        <w:rPr/>
        <w:t>дей- ствий обеспечивает сформированность у обучающихся следующих умений:</w:t>
      </w:r>
    </w:p>
    <w:p>
      <w:pPr>
        <w:pStyle w:val="ListParagraph"/>
        <w:numPr>
          <w:ilvl w:val="2"/>
          <w:numId w:val="4"/>
        </w:numPr>
        <w:tabs>
          <w:tab w:pos="1025" w:val="left" w:leader="none"/>
        </w:tabs>
        <w:spacing w:line="240" w:lineRule="auto" w:before="0" w:after="0"/>
        <w:ind w:left="153" w:right="136" w:firstLine="708"/>
        <w:jc w:val="left"/>
        <w:rPr>
          <w:sz w:val="28"/>
        </w:rPr>
      </w:pPr>
      <w:r>
        <w:rPr>
          <w:sz w:val="28"/>
        </w:rPr>
        <w:t>воспринимать и формулировать суждения, выражать эмоции в соответ- ствии с целями и условиями общения в знакомой среде;</w:t>
      </w:r>
    </w:p>
    <w:p>
      <w:pPr>
        <w:pStyle w:val="ListParagraph"/>
        <w:numPr>
          <w:ilvl w:val="2"/>
          <w:numId w:val="4"/>
        </w:numPr>
        <w:tabs>
          <w:tab w:pos="1025" w:val="left" w:leader="none"/>
        </w:tabs>
        <w:spacing w:line="240" w:lineRule="auto" w:before="0" w:after="0"/>
        <w:ind w:left="153" w:right="129" w:firstLine="708"/>
        <w:jc w:val="left"/>
        <w:rPr>
          <w:sz w:val="28"/>
        </w:rPr>
      </w:pPr>
      <w:r>
        <w:rPr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header="0" w:footer="1000" w:top="1120" w:bottom="1200" w:left="980" w:right="1000"/>
        </w:sectPr>
      </w:pPr>
    </w:p>
    <w:p>
      <w:pPr>
        <w:pStyle w:val="ListParagraph"/>
        <w:numPr>
          <w:ilvl w:val="2"/>
          <w:numId w:val="4"/>
        </w:numPr>
        <w:tabs>
          <w:tab w:pos="1025" w:val="left" w:leader="none"/>
        </w:tabs>
        <w:spacing w:line="240" w:lineRule="auto" w:before="74" w:after="0"/>
        <w:ind w:left="1024" w:right="0" w:hanging="164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10"/>
          <w:sz w:val="28"/>
        </w:rPr>
        <w:t> </w:t>
      </w:r>
      <w:r>
        <w:rPr>
          <w:sz w:val="28"/>
        </w:rPr>
        <w:t>возможность</w:t>
      </w:r>
      <w:r>
        <w:rPr>
          <w:spacing w:val="-6"/>
          <w:sz w:val="28"/>
        </w:rPr>
        <w:t> </w:t>
      </w:r>
      <w:r>
        <w:rPr>
          <w:sz w:val="28"/>
        </w:rPr>
        <w:t>существования</w:t>
      </w:r>
      <w:r>
        <w:rPr>
          <w:spacing w:val="-9"/>
          <w:sz w:val="28"/>
        </w:rPr>
        <w:t> </w:t>
      </w:r>
      <w:r>
        <w:rPr>
          <w:sz w:val="28"/>
        </w:rPr>
        <w:t>разных</w:t>
      </w:r>
      <w:r>
        <w:rPr>
          <w:spacing w:val="-5"/>
          <w:sz w:val="28"/>
        </w:rPr>
        <w:t> </w:t>
      </w:r>
      <w:r>
        <w:rPr>
          <w:sz w:val="28"/>
        </w:rPr>
        <w:t>точек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зрения;</w:t>
      </w:r>
    </w:p>
    <w:p>
      <w:pPr>
        <w:pStyle w:val="ListParagraph"/>
        <w:numPr>
          <w:ilvl w:val="2"/>
          <w:numId w:val="4"/>
        </w:numPr>
        <w:tabs>
          <w:tab w:pos="1025" w:val="left" w:leader="none"/>
        </w:tabs>
        <w:spacing w:line="322" w:lineRule="exact" w:before="3" w:after="0"/>
        <w:ind w:left="1024" w:right="0" w:hanging="164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аргументированно</w:t>
      </w:r>
      <w:r>
        <w:rPr>
          <w:spacing w:val="-6"/>
          <w:sz w:val="28"/>
        </w:rPr>
        <w:t> </w:t>
      </w:r>
      <w:r>
        <w:rPr>
          <w:sz w:val="28"/>
        </w:rPr>
        <w:t>высказывать</w:t>
      </w:r>
      <w:r>
        <w:rPr>
          <w:spacing w:val="-9"/>
          <w:sz w:val="28"/>
        </w:rPr>
        <w:t> </w:t>
      </w:r>
      <w:r>
        <w:rPr>
          <w:sz w:val="28"/>
        </w:rPr>
        <w:t>своё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мнение;</w:t>
      </w:r>
    </w:p>
    <w:p>
      <w:pPr>
        <w:pStyle w:val="ListParagraph"/>
        <w:numPr>
          <w:ilvl w:val="2"/>
          <w:numId w:val="4"/>
        </w:numPr>
        <w:tabs>
          <w:tab w:pos="1025" w:val="left" w:leader="none"/>
        </w:tabs>
        <w:spacing w:line="322" w:lineRule="exact" w:before="0" w:after="0"/>
        <w:ind w:left="1024" w:right="0" w:hanging="164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9"/>
          <w:sz w:val="28"/>
        </w:rPr>
        <w:t> </w:t>
      </w:r>
      <w:r>
        <w:rPr>
          <w:sz w:val="28"/>
        </w:rPr>
        <w:t>речевое</w:t>
      </w:r>
      <w:r>
        <w:rPr>
          <w:spacing w:val="-6"/>
          <w:sz w:val="28"/>
        </w:rPr>
        <w:t> </w:t>
      </w:r>
      <w:r>
        <w:rPr>
          <w:sz w:val="28"/>
        </w:rPr>
        <w:t>высказывание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соответствии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поставленной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задачей;</w:t>
      </w:r>
    </w:p>
    <w:p>
      <w:pPr>
        <w:pStyle w:val="ListParagraph"/>
        <w:numPr>
          <w:ilvl w:val="2"/>
          <w:numId w:val="4"/>
        </w:numPr>
        <w:tabs>
          <w:tab w:pos="1025" w:val="left" w:leader="none"/>
        </w:tabs>
        <w:spacing w:line="240" w:lineRule="auto" w:before="0" w:after="0"/>
        <w:ind w:left="153" w:right="129" w:firstLine="708"/>
        <w:jc w:val="both"/>
        <w:rPr>
          <w:sz w:val="28"/>
        </w:rPr>
      </w:pPr>
      <w:r>
        <w:rPr>
          <w:sz w:val="28"/>
        </w:rPr>
        <w:t>создавать устные и письменные тексты (описание, рассуждение, повест- </w:t>
      </w:r>
      <w:r>
        <w:rPr>
          <w:spacing w:val="-2"/>
          <w:sz w:val="28"/>
        </w:rPr>
        <w:t>вование);</w:t>
      </w:r>
    </w:p>
    <w:p>
      <w:pPr>
        <w:pStyle w:val="ListParagraph"/>
        <w:numPr>
          <w:ilvl w:val="2"/>
          <w:numId w:val="4"/>
        </w:numPr>
        <w:tabs>
          <w:tab w:pos="1025" w:val="left" w:leader="none"/>
        </w:tabs>
        <w:spacing w:line="321" w:lineRule="exact" w:before="0" w:after="0"/>
        <w:ind w:left="1024" w:right="0" w:hanging="164"/>
        <w:jc w:val="both"/>
        <w:rPr>
          <w:sz w:val="28"/>
        </w:rPr>
      </w:pPr>
      <w:r>
        <w:rPr>
          <w:sz w:val="28"/>
        </w:rPr>
        <w:t>готовить</w:t>
      </w:r>
      <w:r>
        <w:rPr>
          <w:spacing w:val="-8"/>
          <w:sz w:val="28"/>
        </w:rPr>
        <w:t> </w:t>
      </w:r>
      <w:r>
        <w:rPr>
          <w:sz w:val="28"/>
        </w:rPr>
        <w:t>небольшие</w:t>
      </w:r>
      <w:r>
        <w:rPr>
          <w:spacing w:val="-7"/>
          <w:sz w:val="28"/>
        </w:rPr>
        <w:t> </w:t>
      </w:r>
      <w:r>
        <w:rPr>
          <w:sz w:val="28"/>
        </w:rPr>
        <w:t>публичные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выступления;</w:t>
      </w:r>
    </w:p>
    <w:p>
      <w:pPr>
        <w:pStyle w:val="ListParagraph"/>
        <w:numPr>
          <w:ilvl w:val="2"/>
          <w:numId w:val="4"/>
        </w:numPr>
        <w:tabs>
          <w:tab w:pos="1025" w:val="left" w:leader="none"/>
        </w:tabs>
        <w:spacing w:line="242" w:lineRule="auto" w:before="0" w:after="0"/>
        <w:ind w:left="153" w:right="130" w:firstLine="708"/>
        <w:jc w:val="both"/>
        <w:rPr>
          <w:sz w:val="28"/>
        </w:rPr>
      </w:pPr>
      <w:r>
        <w:rPr>
          <w:sz w:val="28"/>
        </w:rPr>
        <w:t>подбирать иллюстративный материал (рисунки, фото, плакаты) к тексту </w:t>
      </w:r>
      <w:r>
        <w:rPr>
          <w:spacing w:val="-2"/>
          <w:sz w:val="28"/>
        </w:rPr>
        <w:t>выступления;</w:t>
      </w:r>
    </w:p>
    <w:p>
      <w:pPr>
        <w:pStyle w:val="BodyText"/>
        <w:ind w:right="135"/>
      </w:pPr>
      <w:r>
        <w:rPr>
          <w:i/>
        </w:rPr>
        <w:t>Совместная деятельность </w:t>
      </w:r>
      <w:r>
        <w:rPr/>
        <w:t>как одно</w:t>
      </w:r>
      <w:r>
        <w:rPr>
          <w:spacing w:val="-1"/>
        </w:rPr>
        <w:t> </w:t>
      </w:r>
      <w:r>
        <w:rPr/>
        <w:t>из коммуникативных универсальных учебных действий обеспечивает сформированность у обучающихся следующих </w:t>
      </w:r>
      <w:r>
        <w:rPr>
          <w:spacing w:val="-2"/>
        </w:rPr>
        <w:t>умений:</w:t>
      </w:r>
    </w:p>
    <w:p>
      <w:pPr>
        <w:pStyle w:val="ListParagraph"/>
        <w:numPr>
          <w:ilvl w:val="2"/>
          <w:numId w:val="4"/>
        </w:numPr>
        <w:tabs>
          <w:tab w:pos="1025" w:val="left" w:leader="none"/>
        </w:tabs>
        <w:spacing w:line="240" w:lineRule="auto" w:before="0" w:after="0"/>
        <w:ind w:left="153" w:right="130" w:firstLine="708"/>
        <w:jc w:val="both"/>
        <w:rPr>
          <w:sz w:val="28"/>
        </w:rPr>
      </w:pPr>
      <w:r>
        <w:rPr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pStyle w:val="ListParagraph"/>
        <w:numPr>
          <w:ilvl w:val="2"/>
          <w:numId w:val="4"/>
        </w:numPr>
        <w:tabs>
          <w:tab w:pos="1025" w:val="left" w:leader="none"/>
        </w:tabs>
        <w:spacing w:line="240" w:lineRule="auto" w:before="0" w:after="0"/>
        <w:ind w:left="153" w:right="132" w:firstLine="708"/>
        <w:jc w:val="both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дей- ствия по её достижению: распределять роли, договариваться, обсуждать про- цесс и результат совместной работы;</w:t>
      </w:r>
    </w:p>
    <w:p>
      <w:pPr>
        <w:pStyle w:val="ListParagraph"/>
        <w:numPr>
          <w:ilvl w:val="2"/>
          <w:numId w:val="4"/>
        </w:numPr>
        <w:tabs>
          <w:tab w:pos="1025" w:val="left" w:leader="none"/>
        </w:tabs>
        <w:spacing w:line="321" w:lineRule="exact" w:before="0" w:after="0"/>
        <w:ind w:left="1024" w:right="0" w:hanging="164"/>
        <w:jc w:val="both"/>
        <w:rPr>
          <w:sz w:val="28"/>
        </w:rPr>
      </w:pPr>
      <w:r>
        <w:rPr>
          <w:sz w:val="28"/>
        </w:rPr>
        <w:t>проявлять</w:t>
      </w:r>
      <w:r>
        <w:rPr>
          <w:spacing w:val="-11"/>
          <w:sz w:val="28"/>
        </w:rPr>
        <w:t> </w:t>
      </w:r>
      <w:r>
        <w:rPr>
          <w:sz w:val="28"/>
        </w:rPr>
        <w:t>готовность</w:t>
      </w:r>
      <w:r>
        <w:rPr>
          <w:spacing w:val="-7"/>
          <w:sz w:val="28"/>
        </w:rPr>
        <w:t> </w:t>
      </w:r>
      <w:r>
        <w:rPr>
          <w:sz w:val="28"/>
        </w:rPr>
        <w:t>руководить,</w:t>
      </w:r>
      <w:r>
        <w:rPr>
          <w:spacing w:val="-7"/>
          <w:sz w:val="28"/>
        </w:rPr>
        <w:t> </w:t>
      </w:r>
      <w:r>
        <w:rPr>
          <w:sz w:val="28"/>
        </w:rPr>
        <w:t>выполнять</w:t>
      </w:r>
      <w:r>
        <w:rPr>
          <w:spacing w:val="-10"/>
          <w:sz w:val="28"/>
        </w:rPr>
        <w:t> </w:t>
      </w:r>
      <w:r>
        <w:rPr>
          <w:sz w:val="28"/>
        </w:rPr>
        <w:t>поручения,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подчиняться;</w:t>
      </w:r>
    </w:p>
    <w:p>
      <w:pPr>
        <w:pStyle w:val="ListParagraph"/>
        <w:numPr>
          <w:ilvl w:val="2"/>
          <w:numId w:val="4"/>
        </w:numPr>
        <w:tabs>
          <w:tab w:pos="1025" w:val="left" w:leader="none"/>
        </w:tabs>
        <w:spacing w:line="240" w:lineRule="auto" w:before="0" w:after="0"/>
        <w:ind w:left="1024" w:right="0" w:hanging="164"/>
        <w:jc w:val="both"/>
        <w:rPr>
          <w:sz w:val="28"/>
        </w:rPr>
      </w:pPr>
      <w:r>
        <w:rPr>
          <w:sz w:val="28"/>
        </w:rPr>
        <w:t>ответственно</w:t>
      </w:r>
      <w:r>
        <w:rPr>
          <w:spacing w:val="-4"/>
          <w:sz w:val="28"/>
        </w:rPr>
        <w:t> </w:t>
      </w:r>
      <w:r>
        <w:rPr>
          <w:sz w:val="28"/>
        </w:rPr>
        <w:t>выполнять</w:t>
      </w:r>
      <w:r>
        <w:rPr>
          <w:spacing w:val="-6"/>
          <w:sz w:val="28"/>
        </w:rPr>
        <w:t> </w:t>
      </w:r>
      <w:r>
        <w:rPr>
          <w:sz w:val="28"/>
        </w:rPr>
        <w:t>свою</w:t>
      </w:r>
      <w:r>
        <w:rPr>
          <w:spacing w:val="-4"/>
          <w:sz w:val="28"/>
        </w:rPr>
        <w:t> </w:t>
      </w:r>
      <w:r>
        <w:rPr>
          <w:sz w:val="28"/>
        </w:rPr>
        <w:t>часть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работы;</w:t>
      </w:r>
    </w:p>
    <w:p>
      <w:pPr>
        <w:pStyle w:val="ListParagraph"/>
        <w:numPr>
          <w:ilvl w:val="2"/>
          <w:numId w:val="4"/>
        </w:numPr>
        <w:tabs>
          <w:tab w:pos="1025" w:val="left" w:leader="none"/>
        </w:tabs>
        <w:spacing w:line="322" w:lineRule="exact" w:before="0" w:after="0"/>
        <w:ind w:left="1024" w:right="0" w:hanging="164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> </w:t>
      </w:r>
      <w:r>
        <w:rPr>
          <w:sz w:val="28"/>
        </w:rPr>
        <w:t>свой</w:t>
      </w:r>
      <w:r>
        <w:rPr>
          <w:spacing w:val="-4"/>
          <w:sz w:val="28"/>
        </w:rPr>
        <w:t> </w:t>
      </w:r>
      <w:r>
        <w:rPr>
          <w:sz w:val="28"/>
        </w:rPr>
        <w:t>вклад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общий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результат;</w:t>
      </w:r>
    </w:p>
    <w:p>
      <w:pPr>
        <w:pStyle w:val="ListParagraph"/>
        <w:numPr>
          <w:ilvl w:val="2"/>
          <w:numId w:val="4"/>
        </w:numPr>
        <w:tabs>
          <w:tab w:pos="1025" w:val="left" w:leader="none"/>
        </w:tabs>
        <w:spacing w:line="240" w:lineRule="auto" w:before="0" w:after="0"/>
        <w:ind w:left="153" w:right="130" w:firstLine="708"/>
        <w:jc w:val="both"/>
        <w:rPr>
          <w:sz w:val="28"/>
        </w:rPr>
      </w:pPr>
      <w:r>
        <w:rPr>
          <w:sz w:val="28"/>
        </w:rPr>
        <w:t>выполнять совместные проектные задания с опорой на предложенные </w:t>
      </w:r>
      <w:r>
        <w:rPr>
          <w:spacing w:val="-2"/>
          <w:sz w:val="28"/>
        </w:rPr>
        <w:t>образцы.</w:t>
      </w:r>
    </w:p>
    <w:p>
      <w:pPr>
        <w:pStyle w:val="Heading3"/>
        <w:spacing w:line="321" w:lineRule="exact"/>
        <w:rPr>
          <w:i/>
        </w:rPr>
      </w:pPr>
      <w:r>
        <w:rPr>
          <w:i/>
        </w:rPr>
        <w:t>Регулятивные</w:t>
      </w:r>
      <w:r>
        <w:rPr>
          <w:i/>
          <w:spacing w:val="-7"/>
        </w:rPr>
        <w:t> </w:t>
      </w:r>
      <w:r>
        <w:rPr>
          <w:i/>
          <w:spacing w:val="-5"/>
        </w:rPr>
        <w:t>УУД</w:t>
      </w:r>
    </w:p>
    <w:p>
      <w:pPr>
        <w:pStyle w:val="BodyText"/>
        <w:ind w:right="133" w:firstLine="720"/>
      </w:pPr>
      <w:r>
        <w:rPr>
          <w:i/>
        </w:rPr>
        <w:t>Овладение регулятивными УУД </w:t>
      </w:r>
      <w:r>
        <w:rPr/>
        <w:t>согласно ФГОС НОО предполагает фор- 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при- чины успеха (неудач) в учебной деятельности, корректировать свои учебные действия для преодоления ошибок).</w:t>
      </w:r>
    </w:p>
    <w:p>
      <w:pPr>
        <w:spacing w:before="0"/>
        <w:ind w:left="153" w:right="138" w:firstLine="708"/>
        <w:jc w:val="both"/>
        <w:rPr>
          <w:sz w:val="28"/>
        </w:rPr>
      </w:pPr>
      <w:r>
        <w:rPr>
          <w:i/>
          <w:sz w:val="28"/>
        </w:rPr>
        <w:t>Самоорганизация </w:t>
      </w:r>
      <w:r>
        <w:rPr>
          <w:sz w:val="28"/>
        </w:rPr>
        <w:t>обеспечивает сформированость у обучающихся следу- ющих умений:</w:t>
      </w:r>
    </w:p>
    <w:p>
      <w:pPr>
        <w:pStyle w:val="ListParagraph"/>
        <w:numPr>
          <w:ilvl w:val="2"/>
          <w:numId w:val="4"/>
        </w:numPr>
        <w:tabs>
          <w:tab w:pos="1025" w:val="left" w:leader="none"/>
        </w:tabs>
        <w:spacing w:line="242" w:lineRule="auto" w:before="0" w:after="0"/>
        <w:ind w:left="153" w:right="132" w:firstLine="708"/>
        <w:jc w:val="both"/>
        <w:rPr>
          <w:sz w:val="28"/>
        </w:rPr>
      </w:pPr>
      <w:r>
        <w:rPr>
          <w:sz w:val="28"/>
        </w:rPr>
        <w:t>планировать действия по решению учебной задачи для получения ре- </w:t>
      </w:r>
      <w:r>
        <w:rPr>
          <w:spacing w:val="-2"/>
          <w:sz w:val="28"/>
        </w:rPr>
        <w:t>зультата;</w:t>
      </w:r>
    </w:p>
    <w:p>
      <w:pPr>
        <w:pStyle w:val="ListParagraph"/>
        <w:numPr>
          <w:ilvl w:val="2"/>
          <w:numId w:val="4"/>
        </w:numPr>
        <w:tabs>
          <w:tab w:pos="1025" w:val="left" w:leader="none"/>
        </w:tabs>
        <w:spacing w:line="317" w:lineRule="exact" w:before="0" w:after="0"/>
        <w:ind w:left="1024" w:right="0" w:hanging="164"/>
        <w:jc w:val="both"/>
        <w:rPr>
          <w:sz w:val="28"/>
        </w:rPr>
      </w:pPr>
      <w:r>
        <w:rPr>
          <w:sz w:val="28"/>
        </w:rPr>
        <w:t>выстраивать</w:t>
      </w:r>
      <w:r>
        <w:rPr>
          <w:spacing w:val="-14"/>
          <w:sz w:val="28"/>
        </w:rPr>
        <w:t> </w:t>
      </w:r>
      <w:r>
        <w:rPr>
          <w:sz w:val="28"/>
        </w:rPr>
        <w:t>последовательность</w:t>
      </w:r>
      <w:r>
        <w:rPr>
          <w:spacing w:val="-11"/>
          <w:sz w:val="28"/>
        </w:rPr>
        <w:t> </w:t>
      </w:r>
      <w:r>
        <w:rPr>
          <w:sz w:val="28"/>
        </w:rPr>
        <w:t>выбранных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действий;</w:t>
      </w:r>
    </w:p>
    <w:p>
      <w:pPr>
        <w:pStyle w:val="BodyText"/>
        <w:ind w:right="134"/>
      </w:pPr>
      <w:r>
        <w:rPr>
          <w:i/>
        </w:rPr>
        <w:t>Самоконтроль </w:t>
      </w:r>
      <w:r>
        <w:rPr/>
        <w:t>обеспечивает сформированость у обучающихся следую- щих умений:</w:t>
      </w:r>
    </w:p>
    <w:p>
      <w:pPr>
        <w:pStyle w:val="ListParagraph"/>
        <w:numPr>
          <w:ilvl w:val="2"/>
          <w:numId w:val="4"/>
        </w:numPr>
        <w:tabs>
          <w:tab w:pos="1025" w:val="left" w:leader="none"/>
        </w:tabs>
        <w:spacing w:line="321" w:lineRule="exact" w:before="0" w:after="0"/>
        <w:ind w:left="1024" w:right="0" w:hanging="164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-9"/>
          <w:sz w:val="28"/>
        </w:rPr>
        <w:t> </w:t>
      </w:r>
      <w:r>
        <w:rPr>
          <w:sz w:val="28"/>
        </w:rPr>
        <w:t>причины</w:t>
      </w:r>
      <w:r>
        <w:rPr>
          <w:spacing w:val="-8"/>
          <w:sz w:val="28"/>
        </w:rPr>
        <w:t> </w:t>
      </w:r>
      <w:r>
        <w:rPr>
          <w:sz w:val="28"/>
        </w:rPr>
        <w:t>успеха/</w:t>
      </w:r>
      <w:r>
        <w:rPr>
          <w:spacing w:val="-4"/>
          <w:sz w:val="28"/>
        </w:rPr>
        <w:t> </w:t>
      </w:r>
      <w:r>
        <w:rPr>
          <w:sz w:val="28"/>
        </w:rPr>
        <w:t>неудач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учебной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деятельности;</w:t>
      </w:r>
    </w:p>
    <w:p>
      <w:pPr>
        <w:pStyle w:val="ListParagraph"/>
        <w:numPr>
          <w:ilvl w:val="2"/>
          <w:numId w:val="4"/>
        </w:numPr>
        <w:tabs>
          <w:tab w:pos="1025" w:val="left" w:leader="none"/>
        </w:tabs>
        <w:spacing w:line="240" w:lineRule="auto" w:before="0" w:after="0"/>
        <w:ind w:left="1024" w:right="0" w:hanging="164"/>
        <w:jc w:val="both"/>
        <w:rPr>
          <w:sz w:val="28"/>
        </w:rPr>
      </w:pPr>
      <w:r>
        <w:rPr>
          <w:sz w:val="28"/>
        </w:rPr>
        <w:t>корректировать</w:t>
      </w:r>
      <w:r>
        <w:rPr>
          <w:spacing w:val="-11"/>
          <w:sz w:val="28"/>
        </w:rPr>
        <w:t> </w:t>
      </w:r>
      <w:r>
        <w:rPr>
          <w:sz w:val="28"/>
        </w:rPr>
        <w:t>свои</w:t>
      </w:r>
      <w:r>
        <w:rPr>
          <w:spacing w:val="-9"/>
          <w:sz w:val="28"/>
        </w:rPr>
        <w:t> </w:t>
      </w:r>
      <w:r>
        <w:rPr>
          <w:sz w:val="28"/>
        </w:rPr>
        <w:t>учебные</w:t>
      </w:r>
      <w:r>
        <w:rPr>
          <w:spacing w:val="-10"/>
          <w:sz w:val="28"/>
        </w:rPr>
        <w:t> </w:t>
      </w:r>
      <w:r>
        <w:rPr>
          <w:sz w:val="28"/>
        </w:rPr>
        <w:t>действия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преодоления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ошибок.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spacing w:before="0"/>
        <w:ind w:left="153" w:right="129" w:firstLine="720"/>
        <w:jc w:val="both"/>
        <w:rPr>
          <w:sz w:val="28"/>
        </w:rPr>
      </w:pPr>
      <w:r>
        <w:rPr>
          <w:i/>
          <w:sz w:val="28"/>
        </w:rPr>
        <w:t>Оценка достижения метапредметных результатов </w:t>
      </w:r>
      <w:r>
        <w:rPr>
          <w:sz w:val="28"/>
        </w:rPr>
        <w:t>осуществляется как педагогическим работником в ходе текущей и промежуточной оценки по пред- мету, так и администрацией образовательной организации в ходе мониторинга.</w:t>
      </w:r>
    </w:p>
    <w:p>
      <w:pPr>
        <w:pStyle w:val="BodyText"/>
        <w:spacing w:line="321" w:lineRule="exact"/>
        <w:ind w:left="873" w:firstLine="0"/>
      </w:pPr>
      <w:r>
        <w:rPr/>
        <w:t>В</w:t>
      </w:r>
      <w:r>
        <w:rPr>
          <w:spacing w:val="39"/>
        </w:rPr>
        <w:t> </w:t>
      </w:r>
      <w:r>
        <w:rPr/>
        <w:t>текущем</w:t>
      </w:r>
      <w:r>
        <w:rPr>
          <w:spacing w:val="41"/>
        </w:rPr>
        <w:t> </w:t>
      </w:r>
      <w:r>
        <w:rPr/>
        <w:t>учебном</w:t>
      </w:r>
      <w:r>
        <w:rPr>
          <w:spacing w:val="41"/>
        </w:rPr>
        <w:t> </w:t>
      </w:r>
      <w:r>
        <w:rPr/>
        <w:t>процессе</w:t>
      </w:r>
      <w:r>
        <w:rPr>
          <w:spacing w:val="39"/>
        </w:rPr>
        <w:t> </w:t>
      </w:r>
      <w:r>
        <w:rPr/>
        <w:t>отслеживается</w:t>
      </w:r>
      <w:r>
        <w:rPr>
          <w:spacing w:val="41"/>
        </w:rPr>
        <w:t> </w:t>
      </w:r>
      <w:r>
        <w:rPr/>
        <w:t>способность</w:t>
      </w:r>
      <w:r>
        <w:rPr>
          <w:spacing w:val="41"/>
        </w:rPr>
        <w:t> </w:t>
      </w:r>
      <w:r>
        <w:rPr>
          <w:spacing w:val="-2"/>
        </w:rPr>
        <w:t>обучающихся</w:t>
      </w:r>
    </w:p>
    <w:p>
      <w:pPr>
        <w:spacing w:after="0" w:line="321" w:lineRule="exact"/>
        <w:sectPr>
          <w:pgSz w:w="11910" w:h="16840"/>
          <w:pgMar w:header="0" w:footer="1000" w:top="1040" w:bottom="1200" w:left="980" w:right="1000"/>
        </w:sectPr>
      </w:pPr>
    </w:p>
    <w:p>
      <w:pPr>
        <w:pStyle w:val="BodyText"/>
        <w:spacing w:before="74"/>
        <w:ind w:right="136" w:firstLine="0"/>
      </w:pPr>
      <w:r>
        <w:rPr/>
        <w:t>разрешать учебные ситуации и выполнять учебные задачи, требующие владе- ния познавательными, коммуникативными и регулятивными действиями, реа- лизуемыми в предметном преподавании.</w:t>
      </w:r>
    </w:p>
    <w:p>
      <w:pPr>
        <w:pStyle w:val="BodyText"/>
        <w:spacing w:before="2"/>
        <w:ind w:right="131" w:firstLine="720"/>
      </w:pPr>
      <w:r>
        <w:rPr>
          <w:i/>
        </w:rPr>
        <w:t>В ходе мониторинга проводится оценка сформированности универсаль-</w:t>
      </w:r>
      <w:r>
        <w:rPr>
          <w:i/>
        </w:rPr>
        <w:t> ных учебных действий. </w:t>
      </w:r>
      <w:r>
        <w:rPr/>
        <w:t>Содержание и периодичность мониторинга устанавли- ваются решением педагогического совета образовательной организации. Ин- струментарий для оценки сформированности универсальных учебных действий строится на межпредметной основе и может включать</w:t>
      </w:r>
      <w:r>
        <w:rPr>
          <w:spacing w:val="-2"/>
        </w:rPr>
        <w:t> </w:t>
      </w:r>
      <w:r>
        <w:rPr/>
        <w:t>диагностические матери- алы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оценке</w:t>
      </w:r>
      <w:r>
        <w:rPr>
          <w:spacing w:val="-1"/>
        </w:rPr>
        <w:t> </w:t>
      </w:r>
      <w:r>
        <w:rPr/>
        <w:t>функциональной</w:t>
      </w:r>
      <w:r>
        <w:rPr>
          <w:spacing w:val="-1"/>
        </w:rPr>
        <w:t> </w:t>
      </w:r>
      <w:r>
        <w:rPr/>
        <w:t>грамотности,</w:t>
      </w:r>
      <w:r>
        <w:rPr>
          <w:spacing w:val="-2"/>
        </w:rPr>
        <w:t> </w:t>
      </w:r>
      <w:r>
        <w:rPr/>
        <w:t>сформированности</w:t>
      </w:r>
      <w:r>
        <w:rPr>
          <w:spacing w:val="-3"/>
        </w:rPr>
        <w:t> </w:t>
      </w:r>
      <w:r>
        <w:rPr/>
        <w:t>регулятивных, коммуникативных и познавательных учебных действий.</w:t>
      </w:r>
    </w:p>
    <w:p>
      <w:pPr>
        <w:pStyle w:val="BodyText"/>
        <w:ind w:left="0" w:firstLine="0"/>
        <w:jc w:val="left"/>
      </w:pPr>
    </w:p>
    <w:p>
      <w:pPr>
        <w:pStyle w:val="Heading2"/>
        <w:numPr>
          <w:ilvl w:val="2"/>
          <w:numId w:val="1"/>
        </w:numPr>
        <w:tabs>
          <w:tab w:pos="2751" w:val="left" w:leader="none"/>
        </w:tabs>
        <w:spacing w:line="322" w:lineRule="exact" w:before="0" w:after="0"/>
        <w:ind w:left="2750" w:right="0" w:hanging="702"/>
        <w:jc w:val="both"/>
      </w:pPr>
      <w:r>
        <w:rPr/>
        <w:t>Особенности</w:t>
      </w:r>
      <w:r>
        <w:rPr>
          <w:spacing w:val="-11"/>
        </w:rPr>
        <w:t> </w:t>
      </w:r>
      <w:r>
        <w:rPr/>
        <w:t>оценки</w:t>
      </w:r>
      <w:r>
        <w:rPr>
          <w:spacing w:val="-8"/>
        </w:rPr>
        <w:t> </w:t>
      </w:r>
      <w:r>
        <w:rPr/>
        <w:t>предметных</w:t>
      </w:r>
      <w:r>
        <w:rPr>
          <w:spacing w:val="-5"/>
        </w:rPr>
        <w:t> </w:t>
      </w:r>
      <w:r>
        <w:rPr>
          <w:spacing w:val="-2"/>
        </w:rPr>
        <w:t>результатов</w:t>
      </w:r>
    </w:p>
    <w:p>
      <w:pPr>
        <w:pStyle w:val="BodyText"/>
        <w:ind w:right="131" w:firstLine="720"/>
      </w:pPr>
      <w:r>
        <w:rPr>
          <w:i/>
        </w:rPr>
        <w:t>Предметные результаты освоения Программы </w:t>
      </w:r>
      <w:r>
        <w:rPr/>
        <w:t>с учетом специфики со- 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обу- </w:t>
      </w:r>
      <w:r>
        <w:rPr>
          <w:spacing w:val="-2"/>
        </w:rPr>
        <w:t>чение.</w:t>
      </w:r>
    </w:p>
    <w:p>
      <w:pPr>
        <w:spacing w:before="0"/>
        <w:ind w:left="153" w:right="132" w:firstLine="708"/>
        <w:jc w:val="both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предметных результатов </w:t>
      </w:r>
      <w:r>
        <w:rPr>
          <w:sz w:val="28"/>
        </w:rPr>
        <w:t>представляет собой оценку достижения обучающимися планируемых результатов по учебным предметам.</w:t>
      </w:r>
    </w:p>
    <w:p>
      <w:pPr>
        <w:pStyle w:val="BodyText"/>
        <w:ind w:right="128"/>
      </w:pPr>
      <w:r>
        <w:rPr/>
        <w:t>Основным предметом оценки является способность к решению учебно- познавательных и учебно-практических задач, основанных на изучаемом учеб- ном материале и способах действий, в т.ч. метапредметных (познавательных, регулятивных, коммуникативных) действий.</w:t>
      </w:r>
    </w:p>
    <w:p>
      <w:pPr>
        <w:pStyle w:val="Heading3"/>
        <w:spacing w:line="240" w:lineRule="auto" w:before="1"/>
        <w:ind w:left="153" w:right="129" w:firstLine="708"/>
      </w:pPr>
      <w:r>
        <w:rPr>
          <w:i/>
        </w:rPr>
        <w:t>Для оценки предметных результатов предлагаются следующие кри-</w:t>
      </w:r>
      <w:r>
        <w:rPr/>
        <w:t> терии: знание и понимание, применение, функциональность.</w:t>
      </w:r>
    </w:p>
    <w:p>
      <w:pPr>
        <w:pStyle w:val="BodyText"/>
        <w:ind w:right="130"/>
      </w:pPr>
      <w:r>
        <w:rPr>
          <w:i/>
        </w:rPr>
        <w:t>Обобщённый критерий «знание и понимание» </w:t>
      </w:r>
      <w:r>
        <w:rPr/>
        <w:t>включает знание и понима- ние роли изучаемой области знания/ вида деятельности в различных кон- текстах, знание и понимание терминологии, понятий и идей, а также процедур- ных знаний или алгоритмов.</w:t>
      </w:r>
    </w:p>
    <w:p>
      <w:pPr>
        <w:spacing w:before="0"/>
        <w:ind w:left="861" w:right="0" w:firstLine="0"/>
        <w:jc w:val="both"/>
        <w:rPr>
          <w:i/>
          <w:sz w:val="28"/>
        </w:rPr>
      </w:pPr>
      <w:r>
        <w:rPr>
          <w:i/>
          <w:sz w:val="28"/>
        </w:rPr>
        <w:t>Обобщённый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критерий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«применение»</w:t>
      </w:r>
      <w:r>
        <w:rPr>
          <w:i/>
          <w:spacing w:val="-8"/>
          <w:sz w:val="28"/>
        </w:rPr>
        <w:t> </w:t>
      </w:r>
      <w:r>
        <w:rPr>
          <w:i/>
          <w:spacing w:val="-2"/>
          <w:sz w:val="28"/>
        </w:rPr>
        <w:t>включает:</w:t>
      </w:r>
    </w:p>
    <w:p>
      <w:pPr>
        <w:pStyle w:val="ListParagraph"/>
        <w:numPr>
          <w:ilvl w:val="2"/>
          <w:numId w:val="4"/>
        </w:numPr>
        <w:tabs>
          <w:tab w:pos="1025" w:val="left" w:leader="none"/>
        </w:tabs>
        <w:spacing w:line="240" w:lineRule="auto" w:before="0" w:after="0"/>
        <w:ind w:left="153" w:right="128" w:firstLine="708"/>
        <w:jc w:val="both"/>
        <w:rPr>
          <w:sz w:val="28"/>
        </w:rPr>
      </w:pPr>
      <w:r>
        <w:rPr>
          <w:sz w:val="28"/>
        </w:rPr>
        <w:t>использование изучаемого материала при решении учебных задач, раз- личающихся сложностью предметного содержания, сочетанием УУД и опера- ций, степенью проработанности в учебном процессе;</w:t>
      </w:r>
    </w:p>
    <w:p>
      <w:pPr>
        <w:pStyle w:val="ListParagraph"/>
        <w:numPr>
          <w:ilvl w:val="2"/>
          <w:numId w:val="4"/>
        </w:numPr>
        <w:tabs>
          <w:tab w:pos="1025" w:val="left" w:leader="none"/>
        </w:tabs>
        <w:spacing w:line="240" w:lineRule="auto" w:before="2" w:after="0"/>
        <w:ind w:left="153" w:right="129" w:firstLine="708"/>
        <w:jc w:val="both"/>
        <w:rPr>
          <w:sz w:val="28"/>
        </w:rPr>
      </w:pPr>
      <w:r>
        <w:rPr>
          <w:sz w:val="28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 проблем, в т.ч. в ходе поисковой деятельности, учебно-исследовательской и учебно-проектной деятельности.</w:t>
      </w:r>
    </w:p>
    <w:p>
      <w:pPr>
        <w:pStyle w:val="BodyText"/>
        <w:ind w:right="129"/>
      </w:pPr>
      <w:r>
        <w:rPr>
          <w:i/>
        </w:rPr>
        <w:t>Обобщённый критерий «функциональность» </w:t>
      </w:r>
      <w:r>
        <w:rPr/>
        <w:t>включает осознанное ис- пользование приобретённых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>
      <w:pPr>
        <w:pStyle w:val="BodyText"/>
        <w:ind w:right="130"/>
      </w:pPr>
      <w:r>
        <w:rPr/>
        <w:t>Оценка предметных результатов ведётся каждым педагогическим работ- ником</w:t>
      </w:r>
      <w:r>
        <w:rPr>
          <w:spacing w:val="69"/>
        </w:rPr>
        <w:t> </w:t>
      </w:r>
      <w:r>
        <w:rPr/>
        <w:t>в</w:t>
      </w:r>
      <w:r>
        <w:rPr>
          <w:spacing w:val="68"/>
        </w:rPr>
        <w:t> </w:t>
      </w:r>
      <w:r>
        <w:rPr/>
        <w:t>ходе</w:t>
      </w:r>
      <w:r>
        <w:rPr>
          <w:spacing w:val="69"/>
        </w:rPr>
        <w:t> </w:t>
      </w:r>
      <w:r>
        <w:rPr/>
        <w:t>процедур</w:t>
      </w:r>
      <w:r>
        <w:rPr>
          <w:spacing w:val="70"/>
        </w:rPr>
        <w:t> </w:t>
      </w:r>
      <w:r>
        <w:rPr/>
        <w:t>текущей,</w:t>
      </w:r>
      <w:r>
        <w:rPr>
          <w:spacing w:val="68"/>
        </w:rPr>
        <w:t> </w:t>
      </w:r>
      <w:r>
        <w:rPr/>
        <w:t>тематической,</w:t>
      </w:r>
      <w:r>
        <w:rPr>
          <w:spacing w:val="68"/>
        </w:rPr>
        <w:t> </w:t>
      </w:r>
      <w:r>
        <w:rPr/>
        <w:t>промежуточной</w:t>
      </w:r>
      <w:r>
        <w:rPr>
          <w:spacing w:val="69"/>
        </w:rPr>
        <w:t> </w:t>
      </w:r>
      <w:r>
        <w:rPr/>
        <w:t>и</w:t>
      </w:r>
      <w:r>
        <w:rPr>
          <w:spacing w:val="69"/>
        </w:rPr>
        <w:t> </w:t>
      </w:r>
      <w:r>
        <w:rPr/>
        <w:t>итоговой</w:t>
      </w:r>
    </w:p>
    <w:p>
      <w:pPr>
        <w:spacing w:after="0"/>
        <w:sectPr>
          <w:pgSz w:w="11910" w:h="16840"/>
          <w:pgMar w:header="0" w:footer="1000" w:top="1040" w:bottom="1200" w:left="980" w:right="1000"/>
        </w:sectPr>
      </w:pPr>
    </w:p>
    <w:p>
      <w:pPr>
        <w:pStyle w:val="BodyText"/>
        <w:spacing w:line="242" w:lineRule="auto" w:before="74"/>
        <w:ind w:right="127" w:firstLine="0"/>
      </w:pPr>
      <w:r>
        <w:rPr/>
        <w:t>оценки, а также администрацией образовательной организации в ходе внут- ришкольного мониторинга.</w:t>
      </w:r>
    </w:p>
    <w:p>
      <w:pPr>
        <w:pStyle w:val="BodyText"/>
        <w:ind w:right="131"/>
      </w:pPr>
      <w:r>
        <w:rPr/>
        <w:t>Особенности оценки по отдельному предмету фиксируются в приложе- нии к Программе, которая утверждается педагогическим советом образователь- ной организации и доводится до сведения обучающихся и их родителей (закон- ных представителей).</w:t>
      </w:r>
    </w:p>
    <w:p>
      <w:pPr>
        <w:pStyle w:val="BodyText"/>
        <w:spacing w:line="320" w:lineRule="exact"/>
        <w:ind w:left="861" w:firstLine="0"/>
      </w:pPr>
      <w:r>
        <w:rPr/>
        <w:t>Описание</w:t>
      </w:r>
      <w:r>
        <w:rPr>
          <w:spacing w:val="-7"/>
        </w:rPr>
        <w:t> </w:t>
      </w:r>
      <w:r>
        <w:rPr>
          <w:spacing w:val="-2"/>
        </w:rPr>
        <w:t>включает:</w:t>
      </w:r>
    </w:p>
    <w:p>
      <w:pPr>
        <w:pStyle w:val="ListParagraph"/>
        <w:numPr>
          <w:ilvl w:val="2"/>
          <w:numId w:val="4"/>
        </w:numPr>
        <w:tabs>
          <w:tab w:pos="1025" w:val="left" w:leader="none"/>
        </w:tabs>
        <w:spacing w:line="240" w:lineRule="auto" w:before="0" w:after="0"/>
        <w:ind w:left="153" w:right="129" w:firstLine="708"/>
        <w:jc w:val="both"/>
        <w:rPr>
          <w:sz w:val="28"/>
        </w:rPr>
      </w:pPr>
      <w:r>
        <w:rPr>
          <w:sz w:val="28"/>
        </w:rPr>
        <w:t>список итоговых планируемых результатов с указанием этапов их фор- мирования и способов оценки (например, текущая/тематическая; уст- </w:t>
      </w:r>
      <w:r>
        <w:rPr>
          <w:spacing w:val="-2"/>
          <w:sz w:val="28"/>
        </w:rPr>
        <w:t>но/письменно/практика);</w:t>
      </w:r>
    </w:p>
    <w:p>
      <w:pPr>
        <w:pStyle w:val="ListParagraph"/>
        <w:numPr>
          <w:ilvl w:val="2"/>
          <w:numId w:val="4"/>
        </w:numPr>
        <w:tabs>
          <w:tab w:pos="1025" w:val="left" w:leader="none"/>
        </w:tabs>
        <w:spacing w:line="240" w:lineRule="auto" w:before="0" w:after="0"/>
        <w:ind w:left="153" w:right="135" w:firstLine="708"/>
        <w:jc w:val="both"/>
        <w:rPr>
          <w:sz w:val="28"/>
        </w:rPr>
      </w:pPr>
      <w:r>
        <w:rPr>
          <w:sz w:val="28"/>
        </w:rPr>
        <w:t>требования к выставлению отметок за промежуточную аттестацию (при необходимости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учётом</w:t>
      </w:r>
      <w:r>
        <w:rPr>
          <w:spacing w:val="-4"/>
          <w:sz w:val="28"/>
        </w:rPr>
        <w:t> </w:t>
      </w:r>
      <w:r>
        <w:rPr>
          <w:sz w:val="28"/>
        </w:rPr>
        <w:t>степени</w:t>
      </w:r>
      <w:r>
        <w:rPr>
          <w:spacing w:val="-4"/>
          <w:sz w:val="28"/>
        </w:rPr>
        <w:t> </w:t>
      </w:r>
      <w:r>
        <w:rPr>
          <w:sz w:val="28"/>
        </w:rPr>
        <w:t>значимости</w:t>
      </w:r>
      <w:r>
        <w:rPr>
          <w:spacing w:val="-4"/>
          <w:sz w:val="28"/>
        </w:rPr>
        <w:t> </w:t>
      </w:r>
      <w:r>
        <w:rPr>
          <w:sz w:val="28"/>
        </w:rPr>
        <w:t>отметок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отдельные</w:t>
      </w:r>
      <w:r>
        <w:rPr>
          <w:spacing w:val="-4"/>
          <w:sz w:val="28"/>
        </w:rPr>
        <w:t> </w:t>
      </w:r>
      <w:r>
        <w:rPr>
          <w:sz w:val="28"/>
        </w:rPr>
        <w:t>оценочные </w:t>
      </w:r>
      <w:r>
        <w:rPr>
          <w:spacing w:val="-2"/>
          <w:sz w:val="28"/>
        </w:rPr>
        <w:t>процедуры);</w:t>
      </w:r>
    </w:p>
    <w:p>
      <w:pPr>
        <w:pStyle w:val="ListParagraph"/>
        <w:numPr>
          <w:ilvl w:val="2"/>
          <w:numId w:val="4"/>
        </w:numPr>
        <w:tabs>
          <w:tab w:pos="1025" w:val="left" w:leader="none"/>
        </w:tabs>
        <w:spacing w:line="240" w:lineRule="auto" w:before="0" w:after="0"/>
        <w:ind w:left="1024" w:right="0" w:hanging="164"/>
        <w:jc w:val="both"/>
        <w:rPr>
          <w:sz w:val="28"/>
        </w:rPr>
      </w:pPr>
      <w:r>
        <w:rPr>
          <w:sz w:val="28"/>
        </w:rPr>
        <w:t>график</w:t>
      </w:r>
      <w:r>
        <w:rPr>
          <w:spacing w:val="-7"/>
          <w:sz w:val="28"/>
        </w:rPr>
        <w:t> </w:t>
      </w:r>
      <w:r>
        <w:rPr>
          <w:sz w:val="28"/>
        </w:rPr>
        <w:t>контрольных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мероприятий.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Heading2"/>
        <w:numPr>
          <w:ilvl w:val="2"/>
          <w:numId w:val="1"/>
        </w:numPr>
        <w:tabs>
          <w:tab w:pos="2581" w:val="left" w:leader="none"/>
        </w:tabs>
        <w:spacing w:line="322" w:lineRule="exact" w:before="0" w:after="0"/>
        <w:ind w:left="2580" w:right="0" w:hanging="703"/>
        <w:jc w:val="both"/>
      </w:pPr>
      <w:r>
        <w:rPr/>
        <w:t>Организация</w:t>
      </w:r>
      <w:r>
        <w:rPr>
          <w:spacing w:val="-9"/>
        </w:rPr>
        <w:t> </w:t>
      </w:r>
      <w:r>
        <w:rPr/>
        <w:t>и</w:t>
      </w:r>
      <w:r>
        <w:rPr>
          <w:spacing w:val="-5"/>
        </w:rPr>
        <w:t> </w:t>
      </w:r>
      <w:r>
        <w:rPr/>
        <w:t>содержание</w:t>
      </w:r>
      <w:r>
        <w:rPr>
          <w:spacing w:val="-4"/>
        </w:rPr>
        <w:t> </w:t>
      </w:r>
      <w:r>
        <w:rPr/>
        <w:t>оценочных</w:t>
      </w:r>
      <w:r>
        <w:rPr>
          <w:spacing w:val="-3"/>
        </w:rPr>
        <w:t> </w:t>
      </w:r>
      <w:r>
        <w:rPr>
          <w:spacing w:val="-2"/>
        </w:rPr>
        <w:t>процедур</w:t>
      </w:r>
    </w:p>
    <w:p>
      <w:pPr>
        <w:pStyle w:val="Heading3"/>
        <w:rPr>
          <w:i/>
        </w:rPr>
      </w:pPr>
      <w:r>
        <w:rPr>
          <w:i/>
        </w:rPr>
        <w:t>Стартовая</w:t>
      </w:r>
      <w:r>
        <w:rPr>
          <w:i/>
          <w:spacing w:val="-5"/>
        </w:rPr>
        <w:t> </w:t>
      </w:r>
      <w:r>
        <w:rPr>
          <w:i/>
          <w:spacing w:val="-2"/>
        </w:rPr>
        <w:t>диагностика</w:t>
      </w:r>
    </w:p>
    <w:p>
      <w:pPr>
        <w:pStyle w:val="BodyText"/>
        <w:ind w:right="128"/>
      </w:pPr>
      <w:r>
        <w:rPr/>
        <w:t>Стартовая педагогическая диагностика представляет собой процедуру оценки готовности к обучению на уровне НОО. Проводится администрацией образовательной организации в начале 1 класса и выступает как основа (точка отсчёта) для оценки динамики образовательных достижений. Объектом оценки является сформированность предпосылок учебной деятельности, готовность к овладению чтением, грамотой и счётом.</w:t>
      </w:r>
    </w:p>
    <w:p>
      <w:pPr>
        <w:pStyle w:val="BodyText"/>
        <w:spacing w:before="1"/>
        <w:ind w:right="131"/>
      </w:pPr>
      <w:r>
        <w:rPr/>
        <w:t>Стартовая диагностика может проводиться также педагогическими ра- ботниками с целью оценки готовности к изучению отдельных предметов (раз- делов). Результаты стартовой диагностики являются основанием для корректи- ровки учебных программ и индивидуализации образовательного процесса.</w:t>
      </w:r>
    </w:p>
    <w:p>
      <w:pPr>
        <w:pStyle w:val="Heading3"/>
        <w:spacing w:before="1"/>
        <w:rPr>
          <w:i/>
        </w:rPr>
      </w:pPr>
      <w:r>
        <w:rPr>
          <w:i/>
        </w:rPr>
        <w:t>Текущая</w:t>
      </w:r>
      <w:r>
        <w:rPr>
          <w:i/>
          <w:spacing w:val="-6"/>
        </w:rPr>
        <w:t> </w:t>
      </w:r>
      <w:r>
        <w:rPr>
          <w:i/>
          <w:spacing w:val="-2"/>
        </w:rPr>
        <w:t>оценка</w:t>
      </w:r>
    </w:p>
    <w:p>
      <w:pPr>
        <w:pStyle w:val="BodyText"/>
        <w:ind w:right="136"/>
      </w:pPr>
      <w:r>
        <w:rPr>
          <w:i/>
        </w:rPr>
        <w:t>Текущая оценка </w:t>
      </w:r>
      <w:r>
        <w:rPr/>
        <w:t>направлена на оценку индивидуального продвижения обучающегося в освоении программы учебного предмета.</w:t>
      </w:r>
    </w:p>
    <w:p>
      <w:pPr>
        <w:pStyle w:val="BodyText"/>
        <w:ind w:right="129"/>
      </w:pPr>
      <w:r>
        <w:rPr/>
        <w:pict>
          <v:rect style="position:absolute;margin-left:374.709991pt;margin-top:14.630289pt;width:3.48pt;height:.72003pt;mso-position-horizontal-relative:page;mso-position-vertical-relative:paragraph;z-index:15729152" id="docshape3" filled="true" fillcolor="#000000" stroked="false">
            <v:fill type="solid"/>
            <w10:wrap type="none"/>
          </v:rect>
        </w:pict>
      </w:r>
      <w:r>
        <w:rPr/>
        <w:t>Текущая оценка может быть </w:t>
      </w:r>
      <w:r>
        <w:rPr>
          <w:i/>
        </w:rPr>
        <w:t>формирующей</w:t>
      </w:r>
      <w:r>
        <w:rPr/>
        <w:t>, т.е. поддерживающей и направляющей усилия обучающегося, включающей его в самостоятельную оценочную деятельность, и </w:t>
      </w:r>
      <w:r>
        <w:rPr>
          <w:i/>
        </w:rPr>
        <w:t>диагностической</w:t>
      </w:r>
      <w:r>
        <w:rPr/>
        <w:t>, способствующей выявлению и осознанию педагогическим работником и обучающимся существующих про- блем в обучении.</w:t>
      </w:r>
    </w:p>
    <w:p>
      <w:pPr>
        <w:spacing w:before="0"/>
        <w:ind w:left="153" w:right="130" w:firstLine="708"/>
        <w:jc w:val="both"/>
        <w:rPr>
          <w:sz w:val="28"/>
        </w:rPr>
      </w:pPr>
      <w:r>
        <w:rPr>
          <w:i/>
          <w:sz w:val="28"/>
        </w:rPr>
        <w:t>Объектом текущей оценки являются тематические планируемые ре-</w:t>
      </w:r>
      <w:r>
        <w:rPr>
          <w:i/>
          <w:sz w:val="28"/>
        </w:rPr>
        <w:t> зультаты, </w:t>
      </w:r>
      <w:r>
        <w:rPr>
          <w:sz w:val="28"/>
        </w:rPr>
        <w:t>этапы освоения которых зафиксированы в тематическом планирова- </w:t>
      </w:r>
      <w:r>
        <w:rPr>
          <w:spacing w:val="-4"/>
          <w:sz w:val="28"/>
        </w:rPr>
        <w:t>нии.</w:t>
      </w:r>
    </w:p>
    <w:p>
      <w:pPr>
        <w:pStyle w:val="BodyText"/>
        <w:ind w:right="129"/>
      </w:pPr>
      <w:r>
        <w:rPr>
          <w:i/>
        </w:rPr>
        <w:t>В текущей оценке используется весь арсенал форм и методов проверки</w:t>
      </w:r>
      <w:r>
        <w:rPr>
          <w:i/>
        </w:rPr>
        <w:t> </w:t>
      </w:r>
      <w:r>
        <w:rPr/>
        <w:t>(устные и письменные опросы, практические работы, творческие работы, инди- видуальные и групповые формы, само - и взаимооценка, рефлексия, листы про- движения и др.) с учётом особенностей учебного предмета и особенностей кон- трольно-оценочной деятельности педагогического работника.</w:t>
      </w:r>
    </w:p>
    <w:p>
      <w:pPr>
        <w:spacing w:after="0"/>
        <w:sectPr>
          <w:pgSz w:w="11910" w:h="16840"/>
          <w:pgMar w:header="0" w:footer="1000" w:top="1040" w:bottom="1200" w:left="980" w:right="1000"/>
        </w:sectPr>
      </w:pPr>
    </w:p>
    <w:p>
      <w:pPr>
        <w:spacing w:line="240" w:lineRule="auto" w:before="74"/>
        <w:ind w:left="153" w:right="130" w:firstLine="708"/>
        <w:jc w:val="both"/>
        <w:rPr>
          <w:sz w:val="28"/>
        </w:rPr>
      </w:pPr>
      <w:r>
        <w:rPr>
          <w:i/>
          <w:sz w:val="28"/>
        </w:rPr>
        <w:t>Результаты текущей оценки являются основой для индивидуализации</w:t>
      </w:r>
      <w:r>
        <w:rPr>
          <w:i/>
          <w:sz w:val="28"/>
        </w:rPr>
        <w:t> образовательного процесса; </w:t>
      </w:r>
      <w:r>
        <w:rPr>
          <w:sz w:val="28"/>
        </w:rPr>
        <w:t>при этом отдельные результаты, свидетельствую- щие об успешности обучения и достижении тематических результатов в более сжатые (по сравнению с планируемыми) сроки могут включаться в систему накопительной оценки и служить основанием, например, для освобождения обучающегося от необходимости выполнять тематическую проверочную рабо- </w:t>
      </w:r>
      <w:r>
        <w:rPr>
          <w:spacing w:val="-4"/>
          <w:sz w:val="28"/>
        </w:rPr>
        <w:t>ту.</w:t>
      </w:r>
    </w:p>
    <w:p>
      <w:pPr>
        <w:pStyle w:val="Heading3"/>
        <w:spacing w:before="3"/>
        <w:rPr>
          <w:i/>
        </w:rPr>
      </w:pPr>
      <w:r>
        <w:rPr>
          <w:i/>
        </w:rPr>
        <w:t>Тематическая</w:t>
      </w:r>
      <w:r>
        <w:rPr>
          <w:i/>
          <w:spacing w:val="-9"/>
        </w:rPr>
        <w:t> </w:t>
      </w:r>
      <w:r>
        <w:rPr>
          <w:i/>
          <w:spacing w:val="-2"/>
        </w:rPr>
        <w:t>оценка</w:t>
      </w:r>
    </w:p>
    <w:p>
      <w:pPr>
        <w:pStyle w:val="BodyText"/>
        <w:ind w:right="137"/>
      </w:pPr>
      <w:r>
        <w:rPr/>
        <w:t>Тематическая оценка представляет собой процедуру оценки уровня до- стижения тематических планируемых результатов по предмету, которые пред- ставлены в тематическом планировании в рабочих программах.</w:t>
      </w:r>
    </w:p>
    <w:p>
      <w:pPr>
        <w:pStyle w:val="BodyText"/>
        <w:ind w:right="131"/>
      </w:pPr>
      <w:r>
        <w:rPr/>
        <w:t>Тематическая оценка может вестись как в ходе изучения темы, так и в конце её изучения. Оценочные процедуры подбираются так, чтобы они преду- сматривали возможность оценки достижения всей совокупности тематических планируемых результатов и каждого из них.</w:t>
      </w:r>
    </w:p>
    <w:p>
      <w:pPr>
        <w:pStyle w:val="BodyText"/>
        <w:ind w:right="129"/>
      </w:pPr>
      <w:r>
        <w:rPr/>
        <w:t>Результаты тематической оценки являются основанием для коррекции образовательного процесса и его индивидуализации.</w:t>
      </w:r>
    </w:p>
    <w:p>
      <w:pPr>
        <w:pStyle w:val="Heading3"/>
        <w:spacing w:line="321" w:lineRule="exact"/>
        <w:rPr>
          <w:i/>
        </w:rPr>
      </w:pPr>
      <w:r>
        <w:rPr>
          <w:i/>
        </w:rPr>
        <w:t>Промежуточная</w:t>
      </w:r>
      <w:r>
        <w:rPr>
          <w:i/>
          <w:spacing w:val="-15"/>
        </w:rPr>
        <w:t> </w:t>
      </w:r>
      <w:r>
        <w:rPr>
          <w:i/>
          <w:spacing w:val="-2"/>
        </w:rPr>
        <w:t>аттестация</w:t>
      </w:r>
    </w:p>
    <w:p>
      <w:pPr>
        <w:pStyle w:val="BodyText"/>
        <w:ind w:right="138" w:firstLine="720"/>
      </w:pPr>
      <w:r>
        <w:rPr/>
        <w:t>Промежуточная</w:t>
      </w:r>
      <w:r>
        <w:rPr>
          <w:spacing w:val="-2"/>
        </w:rPr>
        <w:t> </w:t>
      </w:r>
      <w:r>
        <w:rPr/>
        <w:t>аттестация</w:t>
      </w:r>
      <w:r>
        <w:rPr>
          <w:spacing w:val="-4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проводится,</w:t>
      </w:r>
      <w:r>
        <w:rPr>
          <w:spacing w:val="-3"/>
        </w:rPr>
        <w:t> </w:t>
      </w:r>
      <w:r>
        <w:rPr/>
        <w:t>начиная</w:t>
      </w:r>
      <w:r>
        <w:rPr>
          <w:spacing w:val="-2"/>
        </w:rPr>
        <w:t> </w:t>
      </w:r>
      <w:r>
        <w:rPr/>
        <w:t>со</w:t>
      </w:r>
      <w:r>
        <w:rPr>
          <w:spacing w:val="-2"/>
        </w:rPr>
        <w:t> </w:t>
      </w:r>
      <w:r>
        <w:rPr/>
        <w:t>второго класса, в конце каждого учебного периода по каждому изучаемому учебному </w:t>
      </w:r>
      <w:r>
        <w:rPr>
          <w:spacing w:val="-2"/>
        </w:rPr>
        <w:t>предмету.</w:t>
      </w:r>
    </w:p>
    <w:p>
      <w:pPr>
        <w:pStyle w:val="BodyText"/>
        <w:spacing w:before="2"/>
        <w:ind w:right="132" w:firstLine="720"/>
      </w:pPr>
      <w:r>
        <w:rPr>
          <w:i/>
        </w:rPr>
        <w:t>Промежуточная аттестация </w:t>
      </w:r>
      <w:r>
        <w:rPr/>
        <w:t>обучающихся проводится на основе ре- зультатов накопленной оценки и результатов выполнения тематических прове- рочных работ и фиксируется в классном журнале.</w:t>
      </w:r>
    </w:p>
    <w:p>
      <w:pPr>
        <w:spacing w:line="240" w:lineRule="auto" w:before="0"/>
        <w:ind w:left="153" w:right="127" w:firstLine="720"/>
        <w:jc w:val="both"/>
        <w:rPr>
          <w:i/>
          <w:sz w:val="28"/>
        </w:rPr>
      </w:pPr>
      <w:r>
        <w:rPr>
          <w:i/>
          <w:sz w:val="28"/>
        </w:rPr>
        <w:t>Промежуточная оценка, </w:t>
      </w:r>
      <w:r>
        <w:rPr>
          <w:sz w:val="28"/>
        </w:rPr>
        <w:t>фиксирующая достижение предметных плани- руемых результатов и универсальных учебных действий, </w:t>
      </w:r>
      <w:r>
        <w:rPr>
          <w:i/>
          <w:sz w:val="28"/>
        </w:rPr>
        <w:t>является основанием</w:t>
      </w:r>
      <w:r>
        <w:rPr>
          <w:i/>
          <w:sz w:val="28"/>
        </w:rPr>
        <w:t> для перевода обучающихся в следующий класс.</w:t>
      </w:r>
    </w:p>
    <w:p>
      <w:pPr>
        <w:pStyle w:val="Heading3"/>
        <w:ind w:left="873"/>
        <w:rPr>
          <w:i/>
        </w:rPr>
      </w:pPr>
      <w:r>
        <w:rPr>
          <w:i/>
        </w:rPr>
        <w:t>Итоговая</w:t>
      </w:r>
      <w:r>
        <w:rPr>
          <w:i/>
          <w:spacing w:val="-6"/>
        </w:rPr>
        <w:t> </w:t>
      </w:r>
      <w:r>
        <w:rPr>
          <w:i/>
          <w:spacing w:val="-2"/>
        </w:rPr>
        <w:t>оценка</w:t>
      </w:r>
    </w:p>
    <w:p>
      <w:pPr>
        <w:pStyle w:val="BodyText"/>
        <w:ind w:right="128" w:firstLine="720"/>
      </w:pPr>
      <w:r>
        <w:rPr/>
        <w:t>Итоговая оценка является процедурой внутренней оценки образователь- ной организации и складывается из результатов накопленной оценки и итого- вой работы по предмету</w:t>
      </w:r>
      <w:r>
        <w:rPr>
          <w:i/>
        </w:rPr>
        <w:t>. Предметом итоговой оценки </w:t>
      </w:r>
      <w:r>
        <w:rPr/>
        <w:t>является способность обучающихся решать учебно-познавательные и учебно-практические задачи, построенные на основном содержании предмета с учётом формируемых мета- предметных действий.</w:t>
      </w:r>
    </w:p>
    <w:sectPr>
      <w:pgSz w:w="11910" w:h="16840"/>
      <w:pgMar w:header="0" w:footer="1000" w:top="1040" w:bottom="1200" w:left="98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libri">
    <w:altName w:val="Calibri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029999pt;margin-top:780.919983pt;width:18.3pt;height:13.05pt;mso-position-horizontal-relative:page;mso-position-vertical-relative:page;z-index:-16065536" type="#_x0000_t202" id="docshape1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pacing w:val="-5"/>
                    <w:sz w:val="22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2"/>
                  </w:rPr>
                  <w:instrText> PAGE </w:instrText>
                </w:r>
                <w:r>
                  <w:rPr>
                    <w:rFonts w:ascii="Calibri"/>
                    <w:spacing w:val="-5"/>
                    <w:sz w:val="22"/>
                  </w:rPr>
                  <w:fldChar w:fldCharType="separate"/>
                </w:r>
                <w:r>
                  <w:rPr>
                    <w:rFonts w:ascii="Calibri"/>
                    <w:spacing w:val="-5"/>
                    <w:sz w:val="22"/>
                  </w:rPr>
                  <w:t>10</w:t>
                </w:r>
                <w:r>
                  <w:rPr>
                    <w:rFonts w:ascii="Calibri"/>
                    <w:spacing w:val="-5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24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153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-"/>
      <w:lvlJc w:val="left"/>
      <w:pPr>
        <w:ind w:left="153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2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11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95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7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46" w:hanging="16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53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13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4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3" w:hanging="1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53" w:hanging="164"/>
      </w:pPr>
      <w:rPr>
        <w:rFonts w:hint="default" w:ascii="Times New Roman" w:hAnsi="Times New Roman" w:eastAsia="Times New Roman" w:cs="Times New Roman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13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4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3" w:hanging="16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11" w:hanging="2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09" w:hanging="492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70" w:hanging="70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0" w:hanging="7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2" w:hanging="7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4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7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9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1" w:hanging="701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53" w:firstLine="70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407" w:hanging="103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322" w:lineRule="exact"/>
      <w:ind w:left="1562" w:hanging="702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line="322" w:lineRule="exact"/>
      <w:ind w:left="861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395" w:right="373"/>
      <w:jc w:val="center"/>
    </w:pPr>
    <w:rPr>
      <w:rFonts w:ascii="Times New Roman" w:hAnsi="Times New Roman" w:eastAsia="Times New Roman" w:cs="Times New Roman"/>
      <w:b/>
      <w:bCs/>
      <w:sz w:val="52"/>
      <w:szCs w:val="5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53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302" w:lineRule="exact"/>
      <w:ind w:left="12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2023-11-14T16:57:34Z</dcterms:created>
  <dcterms:modified xsi:type="dcterms:W3CDTF">2023-11-14T16:57:34Z</dcterms:modified>
</cp:coreProperties>
</file>