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DB46" w14:textId="3DFD5687" w:rsidR="004E702E" w:rsidRPr="004E702E" w:rsidRDefault="004E702E" w:rsidP="004E7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E702E">
        <w:rPr>
          <w:rFonts w:ascii="Lucida Sans Unicode" w:eastAsia="Times New Roman" w:hAnsi="Lucida Sans Unicode" w:cs="Lucida Sans Unicode"/>
          <w:b/>
          <w:bCs/>
          <w:kern w:val="0"/>
          <w:sz w:val="27"/>
          <w:szCs w:val="27"/>
          <w:lang w:eastAsia="ru-RU"/>
          <w14:ligatures w14:val="none"/>
        </w:rPr>
        <w:t>Организация питания</w:t>
      </w:r>
      <w:r w:rsidRPr="004E70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508F5EE" w14:textId="77777777" w:rsidR="004E702E" w:rsidRPr="004E702E" w:rsidRDefault="00C54CFA" w:rsidP="004E7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history="1">
        <w:r w:rsidR="004E702E" w:rsidRPr="004E702E">
          <w:rPr>
            <w:rFonts w:ascii="Lucida Sans Unicode" w:eastAsia="Times New Roman" w:hAnsi="Lucida Sans Unicode" w:cs="Lucida Sans Unicode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Меню ежедневного горячего питания</w:t>
        </w:r>
      </w:hyperlink>
      <w:r w:rsidR="004E702E" w:rsidRPr="004E70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 </w:t>
      </w:r>
    </w:p>
    <w:p w14:paraId="7D8FE649" w14:textId="0480D575" w:rsidR="00A641D2" w:rsidRDefault="004E702E" w:rsidP="00831EFD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54CFA">
        <w:rPr>
          <w:rFonts w:ascii="Lucida Sans Unicode" w:eastAsia="Times New Roman" w:hAnsi="Lucida Sans Unicode" w:cs="Lucida Sans Unicode"/>
          <w:kern w:val="0"/>
          <w:sz w:val="24"/>
          <w:szCs w:val="24"/>
          <w:lang w:eastAsia="ru-RU"/>
          <w14:ligatures w14:val="none"/>
        </w:rPr>
        <w:t>Информация о наличии диетического меню:</w:t>
      </w:r>
      <w:r w:rsidRPr="00C54C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hyperlink r:id="rId6" w:history="1">
        <w:r w:rsidRPr="00C54CFA">
          <w:rPr>
            <w:rFonts w:ascii="Lucida Sans Unicode" w:eastAsia="Times New Roman" w:hAnsi="Lucida Sans Unicode" w:cs="Lucida Sans Unicode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Примерное 24-х дневное меню для обучающихся 1-4 </w:t>
        </w:r>
        <w:proofErr w:type="spellStart"/>
        <w:r w:rsidRPr="00C54CFA">
          <w:rPr>
            <w:rFonts w:ascii="Lucida Sans Unicode" w:eastAsia="Times New Roman" w:hAnsi="Lucida Sans Unicode" w:cs="Lucida Sans Unicode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кл</w:t>
        </w:r>
        <w:proofErr w:type="spellEnd"/>
        <w:r w:rsidRPr="00C54CFA">
          <w:rPr>
            <w:rFonts w:ascii="Lucida Sans Unicode" w:eastAsia="Times New Roman" w:hAnsi="Lucida Sans Unicode" w:cs="Lucida Sans Unicode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. и 5-11 </w:t>
        </w:r>
        <w:proofErr w:type="spellStart"/>
        <w:r w:rsidRPr="00C54CFA">
          <w:rPr>
            <w:rFonts w:ascii="Lucida Sans Unicode" w:eastAsia="Times New Roman" w:hAnsi="Lucida Sans Unicode" w:cs="Lucida Sans Unicode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кл</w:t>
        </w:r>
        <w:proofErr w:type="spellEnd"/>
        <w:r w:rsidRPr="00C54CFA">
          <w:rPr>
            <w:rFonts w:ascii="Lucida Sans Unicode" w:eastAsia="Times New Roman" w:hAnsi="Lucida Sans Unicode" w:cs="Lucida Sans Unicode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 является диетическим.</w:t>
        </w:r>
      </w:hyperlink>
      <w:r w:rsidRPr="00C54C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54CFA">
        <w:rPr>
          <w:rFonts w:ascii="Lucida Sans Unicode" w:eastAsia="Times New Roman" w:hAnsi="Lucida Sans Unicode" w:cs="Lucida Sans Unicode"/>
          <w:kern w:val="0"/>
          <w:sz w:val="24"/>
          <w:szCs w:val="24"/>
          <w:lang w:eastAsia="ru-RU"/>
          <w14:ligatures w14:val="none"/>
        </w:rPr>
        <w:t xml:space="preserve">Дети, нуждающиеся в специальном лечебном питании (например: антиаллергенное, диабетическое, </w:t>
      </w:r>
      <w:proofErr w:type="spellStart"/>
      <w:r w:rsidRPr="00C54CFA">
        <w:rPr>
          <w:rFonts w:ascii="Lucida Sans Unicode" w:eastAsia="Times New Roman" w:hAnsi="Lucida Sans Unicode" w:cs="Lucida Sans Unicode"/>
          <w:kern w:val="0"/>
          <w:sz w:val="24"/>
          <w:szCs w:val="24"/>
          <w:lang w:eastAsia="ru-RU"/>
          <w14:ligatures w14:val="none"/>
        </w:rPr>
        <w:t>безлактозное</w:t>
      </w:r>
      <w:proofErr w:type="spellEnd"/>
      <w:r w:rsidRPr="00C54CFA">
        <w:rPr>
          <w:rFonts w:ascii="Lucida Sans Unicode" w:eastAsia="Times New Roman" w:hAnsi="Lucida Sans Unicode" w:cs="Lucida Sans Unicode"/>
          <w:kern w:val="0"/>
          <w:sz w:val="24"/>
          <w:szCs w:val="24"/>
          <w:lang w:eastAsia="ru-RU"/>
          <w14:ligatures w14:val="none"/>
        </w:rPr>
        <w:t xml:space="preserve"> и т.п.), в школе не обучаются.</w:t>
      </w:r>
      <w:r w:rsidRPr="00C54C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A6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47272"/>
    <w:multiLevelType w:val="multilevel"/>
    <w:tmpl w:val="8488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87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52"/>
    <w:rsid w:val="004E702E"/>
    <w:rsid w:val="00822CA8"/>
    <w:rsid w:val="00826B52"/>
    <w:rsid w:val="00A641D2"/>
    <w:rsid w:val="00C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444B"/>
  <w15:chartTrackingRefBased/>
  <w15:docId w15:val="{C4F54D84-3FD1-4852-97AA-4D0F109C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E702E"/>
    <w:rPr>
      <w:b/>
      <w:bCs/>
    </w:rPr>
  </w:style>
  <w:style w:type="character" w:styleId="a5">
    <w:name w:val="Hyperlink"/>
    <w:basedOn w:val="a0"/>
    <w:uiPriority w:val="99"/>
    <w:semiHidden/>
    <w:unhideWhenUsed/>
    <w:rsid w:val="004E7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rschool23.ru/food/pismo_cshp.pdf" TargetMode="External"/><Relationship Id="rId5" Type="http://schemas.openxmlformats.org/officeDocument/2006/relationships/hyperlink" Target="http://murschool23.ru/f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Жгулёв</dc:creator>
  <cp:keywords/>
  <dc:description/>
  <cp:lastModifiedBy>Николай Жгулёв</cp:lastModifiedBy>
  <cp:revision>3</cp:revision>
  <dcterms:created xsi:type="dcterms:W3CDTF">2023-11-12T11:59:00Z</dcterms:created>
  <dcterms:modified xsi:type="dcterms:W3CDTF">2023-11-12T12:10:00Z</dcterms:modified>
</cp:coreProperties>
</file>