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79" w:rsidRDefault="001E3F79" w:rsidP="00180B89">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Бурдюг</w:t>
      </w:r>
      <w:proofErr w:type="spellEnd"/>
      <w:r>
        <w:rPr>
          <w:rFonts w:ascii="Times New Roman" w:hAnsi="Times New Roman" w:cs="Times New Roman"/>
          <w:sz w:val="28"/>
          <w:szCs w:val="28"/>
        </w:rPr>
        <w:t xml:space="preserve"> Ирина Александровна, Куликова Виктория Александровна</w:t>
      </w:r>
    </w:p>
    <w:p w:rsidR="001E3F79" w:rsidRDefault="001E3F79" w:rsidP="00180B8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учителя начальных классов МБОУ г. Мурманска СОШ №23</w:t>
      </w:r>
    </w:p>
    <w:p w:rsidR="0057142F" w:rsidRDefault="0057142F" w:rsidP="00180B89">
      <w:pPr>
        <w:spacing w:after="0" w:line="360" w:lineRule="auto"/>
        <w:jc w:val="right"/>
        <w:rPr>
          <w:rFonts w:ascii="Times New Roman" w:hAnsi="Times New Roman" w:cs="Times New Roman"/>
          <w:sz w:val="28"/>
          <w:szCs w:val="28"/>
        </w:rPr>
      </w:pPr>
      <w:bookmarkStart w:id="0" w:name="_GoBack"/>
      <w:bookmarkEnd w:id="0"/>
    </w:p>
    <w:p w:rsidR="000A1685" w:rsidRPr="003B3529" w:rsidRDefault="00EA271F" w:rsidP="00180B89">
      <w:pPr>
        <w:spacing w:after="0" w:line="360" w:lineRule="auto"/>
        <w:jc w:val="center"/>
        <w:rPr>
          <w:rFonts w:ascii="Times New Roman" w:hAnsi="Times New Roman" w:cs="Times New Roman"/>
          <w:b/>
          <w:color w:val="FF0000"/>
          <w:sz w:val="28"/>
          <w:szCs w:val="28"/>
        </w:rPr>
      </w:pPr>
      <w:r w:rsidRPr="003B3529">
        <w:rPr>
          <w:rFonts w:ascii="Times New Roman" w:hAnsi="Times New Roman" w:cs="Times New Roman"/>
          <w:b/>
          <w:color w:val="FF0000"/>
          <w:sz w:val="28"/>
          <w:szCs w:val="28"/>
        </w:rPr>
        <w:t>Ф</w:t>
      </w:r>
      <w:r w:rsidR="003B3529">
        <w:rPr>
          <w:rFonts w:ascii="Times New Roman" w:hAnsi="Times New Roman" w:cs="Times New Roman"/>
          <w:b/>
          <w:color w:val="FF0000"/>
          <w:sz w:val="28"/>
          <w:szCs w:val="28"/>
        </w:rPr>
        <w:t>ОРМЫ</w:t>
      </w:r>
      <w:r w:rsidRPr="003B3529">
        <w:rPr>
          <w:rFonts w:ascii="Times New Roman" w:hAnsi="Times New Roman" w:cs="Times New Roman"/>
          <w:b/>
          <w:color w:val="FF0000"/>
          <w:sz w:val="28"/>
          <w:szCs w:val="28"/>
        </w:rPr>
        <w:t xml:space="preserve"> </w:t>
      </w:r>
      <w:r w:rsidR="003B3529">
        <w:rPr>
          <w:rFonts w:ascii="Times New Roman" w:hAnsi="Times New Roman" w:cs="Times New Roman"/>
          <w:b/>
          <w:color w:val="FF0000"/>
          <w:sz w:val="28"/>
          <w:szCs w:val="28"/>
        </w:rPr>
        <w:t>РАБОТЫ</w:t>
      </w:r>
      <w:r w:rsidRPr="003B3529">
        <w:rPr>
          <w:rFonts w:ascii="Times New Roman" w:hAnsi="Times New Roman" w:cs="Times New Roman"/>
          <w:b/>
          <w:color w:val="FF0000"/>
          <w:sz w:val="28"/>
          <w:szCs w:val="28"/>
        </w:rPr>
        <w:t xml:space="preserve"> </w:t>
      </w:r>
      <w:r w:rsidR="003B3529">
        <w:rPr>
          <w:rFonts w:ascii="Times New Roman" w:hAnsi="Times New Roman" w:cs="Times New Roman"/>
          <w:b/>
          <w:color w:val="FF0000"/>
          <w:sz w:val="28"/>
          <w:szCs w:val="28"/>
        </w:rPr>
        <w:t>С РОДИТЕЛЯМИ</w:t>
      </w:r>
      <w:r w:rsidRPr="003B3529">
        <w:rPr>
          <w:rFonts w:ascii="Times New Roman" w:hAnsi="Times New Roman" w:cs="Times New Roman"/>
          <w:b/>
          <w:color w:val="FF0000"/>
          <w:sz w:val="28"/>
          <w:szCs w:val="28"/>
        </w:rPr>
        <w:t xml:space="preserve"> </w:t>
      </w:r>
      <w:r w:rsidR="003B3529">
        <w:rPr>
          <w:rFonts w:ascii="Times New Roman" w:hAnsi="Times New Roman" w:cs="Times New Roman"/>
          <w:b/>
          <w:color w:val="FF0000"/>
          <w:sz w:val="28"/>
          <w:szCs w:val="28"/>
        </w:rPr>
        <w:t>ПО ОБЕСПЕЧЕНИЮ</w:t>
      </w:r>
      <w:r w:rsidRPr="003B3529">
        <w:rPr>
          <w:rFonts w:ascii="Times New Roman" w:hAnsi="Times New Roman" w:cs="Times New Roman"/>
          <w:b/>
          <w:color w:val="FF0000"/>
          <w:sz w:val="28"/>
          <w:szCs w:val="28"/>
        </w:rPr>
        <w:t xml:space="preserve"> </w:t>
      </w:r>
      <w:r w:rsidR="003B3529">
        <w:rPr>
          <w:rFonts w:ascii="Times New Roman" w:hAnsi="Times New Roman" w:cs="Times New Roman"/>
          <w:b/>
          <w:color w:val="FF0000"/>
          <w:sz w:val="28"/>
          <w:szCs w:val="28"/>
        </w:rPr>
        <w:t>БЕЗОПАСНОСТИ</w:t>
      </w:r>
      <w:r w:rsidRPr="003B3529">
        <w:rPr>
          <w:rFonts w:ascii="Times New Roman" w:hAnsi="Times New Roman" w:cs="Times New Roman"/>
          <w:b/>
          <w:color w:val="FF0000"/>
          <w:sz w:val="28"/>
          <w:szCs w:val="28"/>
        </w:rPr>
        <w:t xml:space="preserve"> </w:t>
      </w:r>
      <w:r w:rsidR="003B3529">
        <w:rPr>
          <w:rFonts w:ascii="Times New Roman" w:hAnsi="Times New Roman" w:cs="Times New Roman"/>
          <w:b/>
          <w:color w:val="FF0000"/>
          <w:sz w:val="28"/>
          <w:szCs w:val="28"/>
        </w:rPr>
        <w:t>ДЕТЕЙ В СОВРЕМЕННОМ</w:t>
      </w:r>
      <w:r w:rsidRPr="003B3529">
        <w:rPr>
          <w:rFonts w:ascii="Times New Roman" w:hAnsi="Times New Roman" w:cs="Times New Roman"/>
          <w:b/>
          <w:color w:val="FF0000"/>
          <w:sz w:val="28"/>
          <w:szCs w:val="28"/>
        </w:rPr>
        <w:t xml:space="preserve"> </w:t>
      </w:r>
      <w:r w:rsidR="003B3529">
        <w:rPr>
          <w:rFonts w:ascii="Times New Roman" w:hAnsi="Times New Roman" w:cs="Times New Roman"/>
          <w:b/>
          <w:color w:val="FF0000"/>
          <w:sz w:val="28"/>
          <w:szCs w:val="28"/>
        </w:rPr>
        <w:t>МИРЕ</w:t>
      </w:r>
    </w:p>
    <w:p w:rsidR="001E3F79" w:rsidRPr="00AF7BC2" w:rsidRDefault="001E3F79" w:rsidP="00180B89">
      <w:pPr>
        <w:spacing w:after="0" w:line="360" w:lineRule="auto"/>
        <w:jc w:val="center"/>
        <w:rPr>
          <w:rFonts w:ascii="Times New Roman" w:hAnsi="Times New Roman" w:cs="Times New Roman"/>
          <w:sz w:val="28"/>
          <w:szCs w:val="28"/>
        </w:rPr>
      </w:pPr>
    </w:p>
    <w:p w:rsidR="00FD1D6A" w:rsidRPr="001E3F79" w:rsidRDefault="001E3F79" w:rsidP="00180B8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r w:rsidR="00EA271F">
        <w:rPr>
          <w:rFonts w:ascii="Times New Roman" w:hAnsi="Times New Roman" w:cs="Times New Roman"/>
          <w:sz w:val="28"/>
          <w:szCs w:val="28"/>
        </w:rPr>
        <w:t>Самое дорогое  у человека – это жизнь</w:t>
      </w:r>
      <w:r>
        <w:rPr>
          <w:rFonts w:ascii="Times New Roman" w:hAnsi="Times New Roman" w:cs="Times New Roman"/>
          <w:sz w:val="28"/>
          <w:szCs w:val="28"/>
        </w:rPr>
        <w:t>»</w:t>
      </w:r>
    </w:p>
    <w:p w:rsidR="00FD1D6A" w:rsidRPr="00653469" w:rsidRDefault="00EA271F" w:rsidP="00180B89">
      <w:pPr>
        <w:tabs>
          <w:tab w:val="left" w:pos="709"/>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Н.А. Островский</w:t>
      </w:r>
      <w:r w:rsidR="00FD1D6A" w:rsidRPr="00653469">
        <w:rPr>
          <w:rFonts w:ascii="Times New Roman" w:hAnsi="Times New Roman" w:cs="Times New Roman"/>
          <w:sz w:val="28"/>
          <w:szCs w:val="28"/>
        </w:rPr>
        <w:t>.</w:t>
      </w:r>
    </w:p>
    <w:p w:rsidR="00EA271F" w:rsidRPr="00D62752" w:rsidRDefault="00EA271F" w:rsidP="00180B89">
      <w:pPr>
        <w:spacing w:after="0" w:line="360" w:lineRule="auto"/>
        <w:ind w:firstLine="708"/>
        <w:jc w:val="both"/>
        <w:rPr>
          <w:rFonts w:ascii="Times New Roman" w:hAnsi="Times New Roman" w:cs="Times New Roman"/>
          <w:sz w:val="28"/>
          <w:szCs w:val="28"/>
        </w:rPr>
      </w:pPr>
      <w:r w:rsidRPr="00D62752">
        <w:rPr>
          <w:rFonts w:ascii="Times New Roman" w:hAnsi="Times New Roman" w:cs="Times New Roman"/>
          <w:sz w:val="28"/>
          <w:szCs w:val="28"/>
        </w:rPr>
        <w:t xml:space="preserve">Формирование основ безопасности и жизнедеятельности детей является актуальной и значимой проблемой. </w:t>
      </w:r>
    </w:p>
    <w:p w:rsidR="00EA271F" w:rsidRPr="00D62752" w:rsidRDefault="00EA271F" w:rsidP="00211E5E">
      <w:pPr>
        <w:spacing w:after="0" w:line="360" w:lineRule="auto"/>
        <w:ind w:firstLine="708"/>
        <w:jc w:val="both"/>
        <w:rPr>
          <w:rFonts w:ascii="Times New Roman" w:hAnsi="Times New Roman" w:cs="Times New Roman"/>
          <w:sz w:val="28"/>
          <w:szCs w:val="28"/>
        </w:rPr>
      </w:pPr>
      <w:r w:rsidRPr="00D62752">
        <w:rPr>
          <w:rFonts w:ascii="Times New Roman" w:hAnsi="Times New Roman" w:cs="Times New Roman"/>
          <w:sz w:val="28"/>
          <w:szCs w:val="28"/>
        </w:rPr>
        <w:t>Мы, классные руководители, должны вести работу не только с детьми, но и с их родителями.</w:t>
      </w:r>
    </w:p>
    <w:p w:rsidR="00EA271F" w:rsidRPr="00D62752" w:rsidRDefault="00EA271F" w:rsidP="00211E5E">
      <w:pPr>
        <w:spacing w:after="0" w:line="360" w:lineRule="auto"/>
        <w:jc w:val="both"/>
        <w:rPr>
          <w:rFonts w:ascii="Times New Roman" w:hAnsi="Times New Roman" w:cs="Times New Roman"/>
          <w:b/>
          <w:sz w:val="28"/>
          <w:szCs w:val="28"/>
          <w:u w:val="single"/>
        </w:rPr>
      </w:pPr>
      <w:r w:rsidRPr="00D62752">
        <w:rPr>
          <w:rFonts w:ascii="Times New Roman" w:hAnsi="Times New Roman" w:cs="Times New Roman"/>
          <w:sz w:val="28"/>
          <w:szCs w:val="28"/>
        </w:rPr>
        <w:t xml:space="preserve">Существуют разнообразные </w:t>
      </w:r>
      <w:r w:rsidRPr="00CB4E6A">
        <w:rPr>
          <w:rFonts w:ascii="Times New Roman" w:hAnsi="Times New Roman" w:cs="Times New Roman"/>
          <w:sz w:val="28"/>
          <w:szCs w:val="28"/>
          <w:u w:val="single"/>
        </w:rPr>
        <w:t>формы работы</w:t>
      </w:r>
      <w:r w:rsidRPr="00D62752">
        <w:rPr>
          <w:rFonts w:ascii="Times New Roman" w:hAnsi="Times New Roman" w:cs="Times New Roman"/>
          <w:b/>
          <w:sz w:val="28"/>
          <w:szCs w:val="28"/>
          <w:u w:val="single"/>
        </w:rPr>
        <w:t>:</w:t>
      </w:r>
    </w:p>
    <w:p w:rsidR="00EA271F" w:rsidRPr="00D62752" w:rsidRDefault="00EA271F" w:rsidP="00211E5E">
      <w:pPr>
        <w:pStyle w:val="a4"/>
        <w:numPr>
          <w:ilvl w:val="0"/>
          <w:numId w:val="14"/>
        </w:num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родительские собрания</w:t>
      </w:r>
    </w:p>
    <w:p w:rsidR="00EA271F" w:rsidRPr="00D62752" w:rsidRDefault="00EA271F" w:rsidP="00211E5E">
      <w:pPr>
        <w:pStyle w:val="a4"/>
        <w:numPr>
          <w:ilvl w:val="0"/>
          <w:numId w:val="14"/>
        </w:num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конференции</w:t>
      </w:r>
    </w:p>
    <w:p w:rsidR="00EA271F" w:rsidRPr="00D62752" w:rsidRDefault="00EA271F" w:rsidP="00211E5E">
      <w:pPr>
        <w:pStyle w:val="a4"/>
        <w:numPr>
          <w:ilvl w:val="0"/>
          <w:numId w:val="14"/>
        </w:num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индивидуальные и тематические консультации</w:t>
      </w:r>
    </w:p>
    <w:p w:rsidR="00EA271F" w:rsidRDefault="00EA271F" w:rsidP="00211E5E">
      <w:pPr>
        <w:pStyle w:val="a4"/>
        <w:numPr>
          <w:ilvl w:val="0"/>
          <w:numId w:val="14"/>
        </w:num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совместные тематические праздники и экскурсии</w:t>
      </w:r>
    </w:p>
    <w:p w:rsidR="00EA271F" w:rsidRPr="00D62752" w:rsidRDefault="00EA271F" w:rsidP="00211E5E">
      <w:pPr>
        <w:pStyle w:val="a4"/>
        <w:spacing w:after="0" w:line="360" w:lineRule="auto"/>
        <w:ind w:left="0" w:firstLine="708"/>
        <w:jc w:val="both"/>
        <w:rPr>
          <w:rFonts w:ascii="Times New Roman" w:hAnsi="Times New Roman" w:cs="Times New Roman"/>
          <w:sz w:val="28"/>
          <w:szCs w:val="28"/>
        </w:rPr>
      </w:pPr>
      <w:r w:rsidRPr="00D62752">
        <w:rPr>
          <w:rFonts w:ascii="Times New Roman" w:hAnsi="Times New Roman" w:cs="Times New Roman"/>
          <w:sz w:val="28"/>
          <w:szCs w:val="28"/>
        </w:rPr>
        <w:t xml:space="preserve">Каким должно быть </w:t>
      </w:r>
      <w:r w:rsidRPr="00CB4E6A">
        <w:rPr>
          <w:rFonts w:ascii="Times New Roman" w:hAnsi="Times New Roman" w:cs="Times New Roman"/>
          <w:sz w:val="28"/>
          <w:szCs w:val="28"/>
        </w:rPr>
        <w:t>родительское собрание</w:t>
      </w:r>
      <w:r w:rsidRPr="00D62752">
        <w:rPr>
          <w:rFonts w:ascii="Times New Roman" w:hAnsi="Times New Roman" w:cs="Times New Roman"/>
          <w:sz w:val="28"/>
          <w:szCs w:val="28"/>
        </w:rPr>
        <w:t xml:space="preserve"> сегодня? Нетрадиционным! Это значит, что на родительских собраниях должны использоваться такие методы и приемы, которые активизируют внимание уставших после работы родителей, способствуют более легкому запоминанию сути бесед, создают особый настрой на доброжелательный, откровенный и деловой разговор.</w:t>
      </w:r>
    </w:p>
    <w:p w:rsidR="00EA271F" w:rsidRPr="00D62752" w:rsidRDefault="00EA271F" w:rsidP="00211E5E">
      <w:pPr>
        <w:pStyle w:val="a4"/>
        <w:spacing w:after="0" w:line="360" w:lineRule="auto"/>
        <w:ind w:left="0" w:firstLine="708"/>
        <w:jc w:val="both"/>
        <w:rPr>
          <w:rFonts w:ascii="Times New Roman" w:hAnsi="Times New Roman" w:cs="Times New Roman"/>
          <w:sz w:val="28"/>
          <w:szCs w:val="28"/>
        </w:rPr>
      </w:pPr>
      <w:r w:rsidRPr="00D62752">
        <w:rPr>
          <w:rFonts w:ascii="Times New Roman" w:hAnsi="Times New Roman" w:cs="Times New Roman"/>
          <w:sz w:val="28"/>
          <w:szCs w:val="28"/>
        </w:rPr>
        <w:t>Раз мы сегодня говорим о безопасности детей, то темы собрания могут быть следующими:</w:t>
      </w:r>
    </w:p>
    <w:p w:rsidR="00EA271F" w:rsidRPr="00D62752" w:rsidRDefault="00CB4E6A" w:rsidP="00211E5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 xml:space="preserve"> «Ребё</w:t>
      </w:r>
      <w:r w:rsidR="00EA271F" w:rsidRPr="00D62752">
        <w:rPr>
          <w:rFonts w:ascii="Times New Roman" w:hAnsi="Times New Roman" w:cs="Times New Roman"/>
          <w:b/>
          <w:bCs/>
          <w:color w:val="000000"/>
          <w:sz w:val="28"/>
          <w:szCs w:val="28"/>
        </w:rPr>
        <w:t>нок и чужие люди»,</w:t>
      </w:r>
      <w:r w:rsidR="00EA271F" w:rsidRPr="00D62752">
        <w:rPr>
          <w:rFonts w:ascii="Times New Roman" w:hAnsi="Times New Roman" w:cs="Times New Roman"/>
          <w:color w:val="000000"/>
          <w:sz w:val="28"/>
          <w:szCs w:val="28"/>
        </w:rPr>
        <w:t> в котором дается объяснение тому, что именно может быть опасным в о</w:t>
      </w:r>
      <w:r w:rsidR="00EA271F">
        <w:rPr>
          <w:rFonts w:ascii="Times New Roman" w:hAnsi="Times New Roman" w:cs="Times New Roman"/>
          <w:color w:val="000000"/>
          <w:sz w:val="28"/>
          <w:szCs w:val="28"/>
        </w:rPr>
        <w:t xml:space="preserve">бщении с другими людьми; что не </w:t>
      </w:r>
      <w:r w:rsidR="00EA271F" w:rsidRPr="00D62752">
        <w:rPr>
          <w:rFonts w:ascii="Times New Roman" w:hAnsi="Times New Roman" w:cs="Times New Roman"/>
          <w:color w:val="000000"/>
          <w:sz w:val="28"/>
          <w:szCs w:val="28"/>
        </w:rPr>
        <w:t>всегда приятная внешность совпадает с добрыми намерениями и какое поведение следует выбрать в сложной ситуации.</w:t>
      </w:r>
    </w:p>
    <w:p w:rsidR="00EA271F" w:rsidRPr="00D62752" w:rsidRDefault="00CB4E6A" w:rsidP="00211E5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lastRenderedPageBreak/>
        <w:t>«Ребё</w:t>
      </w:r>
      <w:r w:rsidR="00EA271F" w:rsidRPr="00D62752">
        <w:rPr>
          <w:rFonts w:ascii="Times New Roman" w:hAnsi="Times New Roman" w:cs="Times New Roman"/>
          <w:b/>
          <w:bCs/>
          <w:color w:val="000000"/>
          <w:sz w:val="28"/>
          <w:szCs w:val="28"/>
        </w:rPr>
        <w:t>нок и природа».</w:t>
      </w:r>
      <w:r w:rsidR="00EA271F" w:rsidRPr="00D62752">
        <w:rPr>
          <w:rFonts w:ascii="Times New Roman" w:hAnsi="Times New Roman" w:cs="Times New Roman"/>
          <w:color w:val="000000"/>
          <w:sz w:val="28"/>
          <w:szCs w:val="28"/>
        </w:rPr>
        <w:t> Мы говорим о загрязнении окружающей среды, о бережном отношении к живой природе; о ядовитых растениях; о контактах с животными.</w:t>
      </w:r>
    </w:p>
    <w:p w:rsidR="00EA271F" w:rsidRPr="00D62752" w:rsidRDefault="00CB4E6A" w:rsidP="00211E5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«Ребё</w:t>
      </w:r>
      <w:r w:rsidR="00EA271F" w:rsidRPr="00D62752">
        <w:rPr>
          <w:rFonts w:ascii="Times New Roman" w:hAnsi="Times New Roman" w:cs="Times New Roman"/>
          <w:b/>
          <w:bCs/>
          <w:color w:val="000000"/>
          <w:sz w:val="28"/>
          <w:szCs w:val="28"/>
        </w:rPr>
        <w:t>нок дома»</w:t>
      </w:r>
      <w:r w:rsidR="00EA271F" w:rsidRPr="00D62752">
        <w:rPr>
          <w:rFonts w:ascii="Times New Roman" w:hAnsi="Times New Roman" w:cs="Times New Roman"/>
          <w:color w:val="000000"/>
          <w:sz w:val="28"/>
          <w:szCs w:val="28"/>
        </w:rPr>
        <w:t> – пожароопасные предметы, острые и тяжелые предметы, балкон, открытое окно и другие бытовые опасности. А также, умение пользоваться телефоном в экстремальных ситуациях.</w:t>
      </w:r>
    </w:p>
    <w:p w:rsidR="00EA271F" w:rsidRPr="00D62752" w:rsidRDefault="00EA271F" w:rsidP="00211E5E">
      <w:pPr>
        <w:pStyle w:val="a4"/>
        <w:numPr>
          <w:ilvl w:val="0"/>
          <w:numId w:val="15"/>
        </w:numPr>
        <w:spacing w:after="0" w:line="360" w:lineRule="auto"/>
        <w:jc w:val="both"/>
        <w:rPr>
          <w:rFonts w:ascii="Times New Roman" w:hAnsi="Times New Roman" w:cs="Times New Roman"/>
          <w:sz w:val="28"/>
          <w:szCs w:val="28"/>
        </w:rPr>
      </w:pPr>
      <w:r w:rsidRPr="00D62752">
        <w:rPr>
          <w:rFonts w:ascii="Times New Roman" w:hAnsi="Times New Roman" w:cs="Times New Roman"/>
          <w:b/>
          <w:bCs/>
          <w:color w:val="000000"/>
          <w:sz w:val="28"/>
          <w:szCs w:val="28"/>
        </w:rPr>
        <w:t>«Здоровье и</w:t>
      </w:r>
      <w:r w:rsidR="00CB4E6A">
        <w:rPr>
          <w:rFonts w:ascii="Times New Roman" w:hAnsi="Times New Roman" w:cs="Times New Roman"/>
          <w:b/>
          <w:bCs/>
          <w:color w:val="000000"/>
          <w:sz w:val="28"/>
          <w:szCs w:val="28"/>
        </w:rPr>
        <w:t xml:space="preserve"> эмоциональное благополучие ребё</w:t>
      </w:r>
      <w:r w:rsidRPr="00D62752">
        <w:rPr>
          <w:rFonts w:ascii="Times New Roman" w:hAnsi="Times New Roman" w:cs="Times New Roman"/>
          <w:b/>
          <w:bCs/>
          <w:color w:val="000000"/>
          <w:sz w:val="28"/>
          <w:szCs w:val="28"/>
        </w:rPr>
        <w:t>нка»</w:t>
      </w:r>
      <w:r w:rsidRPr="00D62752">
        <w:rPr>
          <w:rFonts w:ascii="Times New Roman" w:hAnsi="Times New Roman" w:cs="Times New Roman"/>
          <w:color w:val="000000"/>
          <w:sz w:val="28"/>
          <w:szCs w:val="28"/>
        </w:rPr>
        <w:t> – изучение строения организма, закрепление навыков личной гигиены, о роли лекарств и витаминов, отношение к больному человеку, а также детские страхи, конфликты между детьми и т.д.</w:t>
      </w:r>
    </w:p>
    <w:p w:rsidR="00EA271F" w:rsidRPr="00D62752" w:rsidRDefault="00CB4E6A" w:rsidP="00211E5E">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«Ребё</w:t>
      </w:r>
      <w:r w:rsidR="00EA271F" w:rsidRPr="00D62752">
        <w:rPr>
          <w:rFonts w:ascii="Times New Roman" w:hAnsi="Times New Roman" w:cs="Times New Roman"/>
          <w:b/>
          <w:bCs/>
          <w:color w:val="000000"/>
          <w:sz w:val="28"/>
          <w:szCs w:val="28"/>
        </w:rPr>
        <w:t>нок на улице»</w:t>
      </w:r>
      <w:r w:rsidR="00EA271F" w:rsidRPr="00D62752">
        <w:rPr>
          <w:rFonts w:ascii="Times New Roman" w:hAnsi="Times New Roman" w:cs="Times New Roman"/>
          <w:color w:val="000000"/>
          <w:sz w:val="28"/>
          <w:szCs w:val="28"/>
        </w:rPr>
        <w:t> – правила дорожного движения, правила поведения в транспорте, если ребенок потерялся, ориентирование на местности.</w:t>
      </w:r>
    </w:p>
    <w:p w:rsidR="00EA271F" w:rsidRPr="00D62752" w:rsidRDefault="00EA271F" w:rsidP="00211E5E">
      <w:pPr>
        <w:pStyle w:val="a4"/>
        <w:numPr>
          <w:ilvl w:val="0"/>
          <w:numId w:val="15"/>
        </w:numPr>
        <w:spacing w:after="0" w:line="360" w:lineRule="auto"/>
        <w:jc w:val="both"/>
        <w:rPr>
          <w:rFonts w:ascii="Times New Roman" w:hAnsi="Times New Roman" w:cs="Times New Roman"/>
          <w:sz w:val="28"/>
          <w:szCs w:val="28"/>
        </w:rPr>
      </w:pPr>
      <w:r w:rsidRPr="00D62752">
        <w:rPr>
          <w:rFonts w:ascii="Times New Roman" w:hAnsi="Times New Roman" w:cs="Times New Roman"/>
          <w:b/>
          <w:sz w:val="28"/>
          <w:szCs w:val="28"/>
        </w:rPr>
        <w:t>«Ребёнок и Интернет»</w:t>
      </w:r>
      <w:r w:rsidRPr="00D62752">
        <w:rPr>
          <w:rFonts w:ascii="Times New Roman" w:hAnsi="Times New Roman" w:cs="Times New Roman"/>
          <w:sz w:val="28"/>
          <w:szCs w:val="28"/>
        </w:rPr>
        <w:t xml:space="preserve"> – рассматриваются плюсы и минусы от гаджетов для детей, правила безопасности работы с современной техникой.</w:t>
      </w:r>
    </w:p>
    <w:p w:rsidR="00EA271F" w:rsidRPr="00D62752" w:rsidRDefault="00EA271F" w:rsidP="00211E5E">
      <w:pPr>
        <w:pStyle w:val="a4"/>
        <w:numPr>
          <w:ilvl w:val="0"/>
          <w:numId w:val="15"/>
        </w:numPr>
        <w:spacing w:after="0" w:line="360" w:lineRule="auto"/>
        <w:jc w:val="both"/>
        <w:rPr>
          <w:rFonts w:ascii="Times New Roman" w:hAnsi="Times New Roman" w:cs="Times New Roman"/>
          <w:b/>
          <w:sz w:val="28"/>
          <w:szCs w:val="28"/>
        </w:rPr>
      </w:pPr>
      <w:r w:rsidRPr="00D62752">
        <w:rPr>
          <w:rFonts w:ascii="Times New Roman" w:hAnsi="Times New Roman" w:cs="Times New Roman"/>
          <w:b/>
          <w:sz w:val="28"/>
          <w:szCs w:val="28"/>
        </w:rPr>
        <w:t xml:space="preserve">«Безопасность детей в наших руках» - </w:t>
      </w:r>
      <w:r w:rsidRPr="00D62752">
        <w:rPr>
          <w:rFonts w:ascii="Times New Roman" w:hAnsi="Times New Roman" w:cs="Times New Roman"/>
          <w:sz w:val="28"/>
          <w:szCs w:val="28"/>
        </w:rPr>
        <w:t>знакомим родителей с опасными для здоровья ребенка ситуациями, возникающими дома, на даче, на дороге, в лесу, у водоема, и способами поведения в них.</w:t>
      </w:r>
    </w:p>
    <w:p w:rsidR="00EA271F" w:rsidRPr="00D62752" w:rsidRDefault="00EA271F" w:rsidP="00211E5E">
      <w:pPr>
        <w:spacing w:after="0" w:line="360" w:lineRule="auto"/>
        <w:ind w:firstLine="360"/>
        <w:jc w:val="both"/>
        <w:rPr>
          <w:rFonts w:ascii="Times New Roman" w:hAnsi="Times New Roman" w:cs="Times New Roman"/>
          <w:sz w:val="28"/>
          <w:szCs w:val="28"/>
        </w:rPr>
      </w:pPr>
      <w:r w:rsidRPr="00D62752">
        <w:rPr>
          <w:rFonts w:ascii="Times New Roman" w:hAnsi="Times New Roman" w:cs="Times New Roman"/>
          <w:sz w:val="28"/>
          <w:szCs w:val="28"/>
        </w:rPr>
        <w:t xml:space="preserve">С чего необходимо начать готовиться к родительскому собранию? Для встречи с родителями нужно подготовить  </w:t>
      </w:r>
      <w:r w:rsidRPr="00CB4E6A">
        <w:rPr>
          <w:rFonts w:ascii="Times New Roman" w:hAnsi="Times New Roman" w:cs="Times New Roman"/>
          <w:sz w:val="28"/>
          <w:szCs w:val="28"/>
        </w:rPr>
        <w:t>приглашение.</w:t>
      </w:r>
      <w:r w:rsidRPr="00D62752">
        <w:rPr>
          <w:rFonts w:ascii="Times New Roman" w:hAnsi="Times New Roman" w:cs="Times New Roman"/>
          <w:sz w:val="28"/>
          <w:szCs w:val="28"/>
        </w:rPr>
        <w:t xml:space="preserve"> Оно так же должно быть необычным. Это могут быть варианты шаблонных заготовок, которых много в сети – интернет, но для каждого родителя приятнее получить то, что сделано руками своего ребёнка.</w:t>
      </w:r>
    </w:p>
    <w:p w:rsidR="00EA271F" w:rsidRPr="00D62752" w:rsidRDefault="00CB4E6A" w:rsidP="00211E5E">
      <w:pPr>
        <w:pStyle w:val="a4"/>
        <w:spacing w:after="0" w:line="360" w:lineRule="auto"/>
        <w:ind w:left="0" w:firstLine="708"/>
        <w:jc w:val="both"/>
        <w:rPr>
          <w:rFonts w:ascii="Times New Roman" w:hAnsi="Times New Roman" w:cs="Times New Roman"/>
          <w:b/>
          <w:sz w:val="28"/>
          <w:szCs w:val="28"/>
        </w:rPr>
      </w:pPr>
      <w:r>
        <w:rPr>
          <w:rFonts w:ascii="Times New Roman" w:hAnsi="Times New Roman" w:cs="Times New Roman"/>
          <w:sz w:val="28"/>
          <w:szCs w:val="28"/>
        </w:rPr>
        <w:t>Для того</w:t>
      </w:r>
      <w:r w:rsidR="00EA271F" w:rsidRPr="00D62752">
        <w:rPr>
          <w:rFonts w:ascii="Times New Roman" w:hAnsi="Times New Roman" w:cs="Times New Roman"/>
          <w:sz w:val="28"/>
          <w:szCs w:val="28"/>
        </w:rPr>
        <w:t xml:space="preserve"> чтобы собрание </w:t>
      </w:r>
      <w:r w:rsidR="00FC1CD1">
        <w:rPr>
          <w:rFonts w:ascii="Times New Roman" w:hAnsi="Times New Roman" w:cs="Times New Roman"/>
          <w:sz w:val="28"/>
          <w:szCs w:val="28"/>
        </w:rPr>
        <w:t>прошло</w:t>
      </w:r>
      <w:r w:rsidR="00EA271F" w:rsidRPr="00D62752">
        <w:rPr>
          <w:rFonts w:ascii="Times New Roman" w:hAnsi="Times New Roman" w:cs="Times New Roman"/>
          <w:sz w:val="28"/>
          <w:szCs w:val="28"/>
        </w:rPr>
        <w:t xml:space="preserve"> </w:t>
      </w:r>
      <w:r w:rsidR="00FC1CD1" w:rsidRPr="00CB4E6A">
        <w:rPr>
          <w:rFonts w:ascii="Times New Roman" w:hAnsi="Times New Roman" w:cs="Times New Roman"/>
          <w:sz w:val="28"/>
          <w:szCs w:val="28"/>
        </w:rPr>
        <w:t>успешно</w:t>
      </w:r>
      <w:r w:rsidR="00EA271F" w:rsidRPr="00D62752">
        <w:rPr>
          <w:rFonts w:ascii="Times New Roman" w:hAnsi="Times New Roman" w:cs="Times New Roman"/>
          <w:sz w:val="28"/>
          <w:szCs w:val="28"/>
        </w:rPr>
        <w:t xml:space="preserve"> и </w:t>
      </w:r>
      <w:r w:rsidR="00FC1CD1">
        <w:rPr>
          <w:rFonts w:ascii="Times New Roman" w:hAnsi="Times New Roman" w:cs="Times New Roman"/>
          <w:sz w:val="28"/>
          <w:szCs w:val="28"/>
        </w:rPr>
        <w:t xml:space="preserve">было </w:t>
      </w:r>
      <w:r w:rsidR="00EA271F" w:rsidRPr="00D62752">
        <w:rPr>
          <w:rFonts w:ascii="Times New Roman" w:hAnsi="Times New Roman" w:cs="Times New Roman"/>
          <w:sz w:val="28"/>
          <w:szCs w:val="28"/>
        </w:rPr>
        <w:t>интересным</w:t>
      </w:r>
      <w:r w:rsidR="00FC1CD1">
        <w:rPr>
          <w:rFonts w:ascii="Times New Roman" w:hAnsi="Times New Roman" w:cs="Times New Roman"/>
          <w:sz w:val="28"/>
          <w:szCs w:val="28"/>
        </w:rPr>
        <w:t xml:space="preserve"> для родителей,</w:t>
      </w:r>
      <w:r w:rsidR="00EA271F" w:rsidRPr="00D62752">
        <w:rPr>
          <w:rFonts w:ascii="Times New Roman" w:hAnsi="Times New Roman" w:cs="Times New Roman"/>
          <w:sz w:val="28"/>
          <w:szCs w:val="28"/>
        </w:rPr>
        <w:t xml:space="preserve"> следует использовать следующие </w:t>
      </w:r>
      <w:r w:rsidR="00EA271F" w:rsidRPr="00CB4E6A">
        <w:rPr>
          <w:rFonts w:ascii="Times New Roman" w:hAnsi="Times New Roman" w:cs="Times New Roman"/>
          <w:sz w:val="28"/>
          <w:szCs w:val="28"/>
          <w:u w:val="single"/>
        </w:rPr>
        <w:t>приёмы</w:t>
      </w:r>
      <w:r w:rsidR="00EA271F" w:rsidRPr="00CB4E6A">
        <w:rPr>
          <w:rFonts w:ascii="Times New Roman" w:hAnsi="Times New Roman" w:cs="Times New Roman"/>
          <w:sz w:val="28"/>
          <w:szCs w:val="28"/>
        </w:rPr>
        <w:t>:</w:t>
      </w:r>
    </w:p>
    <w:p w:rsidR="00EA271F" w:rsidRPr="00D62752" w:rsidRDefault="00EA271F" w:rsidP="00211E5E">
      <w:p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 можно расставить столы и стулья по кругу: все хорошо видят и слышат друг друга;</w:t>
      </w:r>
    </w:p>
    <w:p w:rsidR="00EA271F" w:rsidRPr="00D62752" w:rsidRDefault="00EA271F" w:rsidP="00211E5E">
      <w:p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 подготовить визитки с именами родителей, особенно если они еще не знают друг друга;</w:t>
      </w:r>
    </w:p>
    <w:p w:rsidR="00FC1CD1" w:rsidRDefault="00EA271F" w:rsidP="00211E5E">
      <w:p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 xml:space="preserve">- называть родителей по имени-отчеству, а не “Танина мама”, “Витин папа” и </w:t>
      </w:r>
    </w:p>
    <w:p w:rsidR="00EA271F" w:rsidRPr="00D62752" w:rsidRDefault="00EA271F" w:rsidP="00211E5E">
      <w:p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т. д.;</w:t>
      </w:r>
    </w:p>
    <w:p w:rsidR="00EA271F" w:rsidRPr="00D62752" w:rsidRDefault="00EA271F" w:rsidP="00211E5E">
      <w:p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lastRenderedPageBreak/>
        <w:t>- использовать групповые формы работы с родителями, игровые элементы;</w:t>
      </w:r>
    </w:p>
    <w:p w:rsidR="00EA271F" w:rsidRPr="00D62752" w:rsidRDefault="00EA271F" w:rsidP="00211E5E">
      <w:p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 опираться на опыт, мнения авторитетных родителей;</w:t>
      </w:r>
    </w:p>
    <w:p w:rsidR="00EA271F" w:rsidRPr="00D62752" w:rsidRDefault="00EA271F" w:rsidP="00211E5E">
      <w:p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  определить регламент собрания, беречь время родителей;</w:t>
      </w:r>
    </w:p>
    <w:p w:rsidR="00EA271F" w:rsidRPr="00D62752" w:rsidRDefault="00EA271F" w:rsidP="00211E5E">
      <w:p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 необходимо закончить собрание принятием конкретного решения.</w:t>
      </w:r>
    </w:p>
    <w:p w:rsidR="00EA271F" w:rsidRPr="00D62752" w:rsidRDefault="00EA271F" w:rsidP="00211E5E">
      <w:pPr>
        <w:spacing w:after="0" w:line="360" w:lineRule="auto"/>
        <w:ind w:firstLine="708"/>
        <w:jc w:val="both"/>
        <w:rPr>
          <w:rFonts w:ascii="Times New Roman" w:hAnsi="Times New Roman" w:cs="Times New Roman"/>
          <w:sz w:val="28"/>
          <w:szCs w:val="28"/>
        </w:rPr>
      </w:pPr>
      <w:r w:rsidRPr="00D62752">
        <w:rPr>
          <w:rFonts w:ascii="Times New Roman" w:hAnsi="Times New Roman" w:cs="Times New Roman"/>
          <w:sz w:val="28"/>
          <w:szCs w:val="28"/>
        </w:rPr>
        <w:t>На родительских собраниях помимо стандартного теоретического материала, должна присутствовать практика.</w:t>
      </w:r>
    </w:p>
    <w:p w:rsidR="00EA271F" w:rsidRPr="00D62752" w:rsidRDefault="00EA271F" w:rsidP="00211E5E">
      <w:pPr>
        <w:spacing w:after="0" w:line="360" w:lineRule="auto"/>
        <w:ind w:firstLine="708"/>
        <w:jc w:val="both"/>
        <w:rPr>
          <w:rFonts w:ascii="Times New Roman" w:hAnsi="Times New Roman" w:cs="Times New Roman"/>
          <w:sz w:val="28"/>
          <w:szCs w:val="28"/>
        </w:rPr>
      </w:pPr>
      <w:r w:rsidRPr="00D62752">
        <w:rPr>
          <w:rFonts w:ascii="Times New Roman" w:hAnsi="Times New Roman" w:cs="Times New Roman"/>
          <w:sz w:val="28"/>
          <w:szCs w:val="28"/>
        </w:rPr>
        <w:t>Это могут быть: диспуты, моделирование возможных ситуаций, анкетирование, тестирование, деловые игры.</w:t>
      </w:r>
    </w:p>
    <w:p w:rsidR="00EA271F" w:rsidRPr="00D62752" w:rsidRDefault="00EA271F" w:rsidP="00211E5E">
      <w:pPr>
        <w:pStyle w:val="a6"/>
        <w:spacing w:before="0" w:beforeAutospacing="0" w:after="0" w:afterAutospacing="0" w:line="360" w:lineRule="auto"/>
        <w:jc w:val="both"/>
        <w:rPr>
          <w:color w:val="000000"/>
          <w:sz w:val="28"/>
          <w:szCs w:val="28"/>
        </w:rPr>
      </w:pPr>
      <w:r w:rsidRPr="00D62752">
        <w:rPr>
          <w:b/>
          <w:bCs/>
          <w:color w:val="000000"/>
          <w:sz w:val="28"/>
          <w:szCs w:val="28"/>
        </w:rPr>
        <w:t>Игра «Что, где, когда?»</w:t>
      </w:r>
    </w:p>
    <w:p w:rsidR="00EA271F" w:rsidRPr="00D62752" w:rsidRDefault="00180B89" w:rsidP="00211E5E">
      <w:pPr>
        <w:pStyle w:val="a6"/>
        <w:spacing w:before="0" w:beforeAutospacing="0" w:after="0" w:afterAutospacing="0" w:line="360" w:lineRule="auto"/>
        <w:jc w:val="both"/>
        <w:rPr>
          <w:i/>
          <w:color w:val="000000"/>
          <w:sz w:val="28"/>
          <w:szCs w:val="28"/>
        </w:rPr>
      </w:pPr>
      <w:r>
        <w:rPr>
          <w:color w:val="000000"/>
          <w:sz w:val="28"/>
          <w:szCs w:val="28"/>
        </w:rPr>
        <w:t xml:space="preserve">- </w:t>
      </w:r>
      <w:r w:rsidR="00EA271F" w:rsidRPr="00D62752">
        <w:rPr>
          <w:color w:val="000000"/>
          <w:sz w:val="28"/>
          <w:szCs w:val="28"/>
        </w:rPr>
        <w:t>Назовите правила поведения при обнаружении запаха газа в квартире (</w:t>
      </w:r>
      <w:r w:rsidR="00EA271F" w:rsidRPr="00D62752">
        <w:rPr>
          <w:i/>
          <w:color w:val="000000"/>
          <w:sz w:val="28"/>
          <w:szCs w:val="28"/>
        </w:rPr>
        <w:t>не зажигать спички, открыть окна и форточки, звонить в газовую службу от соседей по телефону 04,оповестить других соседей о случившемся).</w:t>
      </w:r>
    </w:p>
    <w:p w:rsidR="00EA271F" w:rsidRPr="00D62752" w:rsidRDefault="00EA271F" w:rsidP="00211E5E">
      <w:pPr>
        <w:pStyle w:val="a6"/>
        <w:spacing w:before="0" w:beforeAutospacing="0" w:after="0" w:afterAutospacing="0" w:line="360" w:lineRule="auto"/>
        <w:jc w:val="both"/>
        <w:rPr>
          <w:i/>
          <w:color w:val="000000"/>
          <w:sz w:val="28"/>
          <w:szCs w:val="28"/>
        </w:rPr>
      </w:pPr>
      <w:r w:rsidRPr="00D62752">
        <w:rPr>
          <w:color w:val="000000"/>
          <w:sz w:val="28"/>
          <w:szCs w:val="28"/>
        </w:rPr>
        <w:t xml:space="preserve">- Назовите правила поведения при пожаре в квартире </w:t>
      </w:r>
      <w:r w:rsidRPr="00D62752">
        <w:rPr>
          <w:i/>
          <w:color w:val="000000"/>
          <w:sz w:val="28"/>
          <w:szCs w:val="28"/>
        </w:rPr>
        <w:t>(не открывать окна, не тушить водой загоревшиеся электроприборы, дышать через мокрую ткань, к выходу двигаться. Пригнувшись, покиньте помещение, закройте за собой дверь, вызовите пожарную охрану по телефону 01,сообщите о пожаре соседям).</w:t>
      </w:r>
    </w:p>
    <w:p w:rsidR="00EA271F" w:rsidRPr="00D62752" w:rsidRDefault="00EA271F" w:rsidP="00211E5E">
      <w:pPr>
        <w:pStyle w:val="a6"/>
        <w:spacing w:before="0" w:beforeAutospacing="0" w:after="0" w:afterAutospacing="0" w:line="360" w:lineRule="auto"/>
        <w:jc w:val="both"/>
        <w:rPr>
          <w:i/>
          <w:color w:val="000000"/>
          <w:sz w:val="28"/>
          <w:szCs w:val="28"/>
        </w:rPr>
      </w:pPr>
      <w:r w:rsidRPr="00D62752">
        <w:rPr>
          <w:color w:val="000000"/>
          <w:sz w:val="28"/>
          <w:szCs w:val="28"/>
        </w:rPr>
        <w:t xml:space="preserve">- Назовите правила поведения при контакте с домашней и бродячей собакой </w:t>
      </w:r>
      <w:r w:rsidRPr="00D62752">
        <w:rPr>
          <w:i/>
          <w:color w:val="000000"/>
          <w:sz w:val="28"/>
          <w:szCs w:val="28"/>
        </w:rPr>
        <w:t>(не гладьте незнакомых животных, не трогайте собаку).</w:t>
      </w:r>
    </w:p>
    <w:p w:rsidR="00EA271F" w:rsidRPr="00D62752" w:rsidRDefault="00EA271F" w:rsidP="00211E5E">
      <w:pPr>
        <w:pStyle w:val="a6"/>
        <w:spacing w:before="0" w:beforeAutospacing="0" w:after="0" w:afterAutospacing="0" w:line="360" w:lineRule="auto"/>
        <w:jc w:val="both"/>
        <w:rPr>
          <w:color w:val="000000"/>
          <w:sz w:val="28"/>
          <w:szCs w:val="28"/>
        </w:rPr>
      </w:pPr>
      <w:r w:rsidRPr="00D62752">
        <w:rPr>
          <w:color w:val="000000"/>
          <w:sz w:val="28"/>
          <w:szCs w:val="28"/>
        </w:rPr>
        <w:t>- Молодая женщина приятной наружности говорит</w:t>
      </w:r>
      <w:r w:rsidR="00FC1CD1">
        <w:rPr>
          <w:color w:val="000000"/>
          <w:sz w:val="28"/>
          <w:szCs w:val="28"/>
        </w:rPr>
        <w:t xml:space="preserve"> девочке-мальчику: «Здравствуй</w:t>
      </w:r>
      <w:r w:rsidRPr="00D62752">
        <w:rPr>
          <w:color w:val="000000"/>
          <w:sz w:val="28"/>
          <w:szCs w:val="28"/>
        </w:rPr>
        <w:t xml:space="preserve">, девочка! Как тебя зовут? А где ты живёшь? Как должна ответить девочка незнакомке? </w:t>
      </w:r>
      <w:r w:rsidRPr="00D62752">
        <w:rPr>
          <w:i/>
          <w:color w:val="000000"/>
          <w:sz w:val="28"/>
          <w:szCs w:val="28"/>
        </w:rPr>
        <w:t>(Вот я сейчас милиционера позову! Простите, но я очень спешу).</w:t>
      </w:r>
    </w:p>
    <w:p w:rsidR="00EA271F" w:rsidRPr="00D62752" w:rsidRDefault="00EA271F" w:rsidP="00211E5E">
      <w:pPr>
        <w:pStyle w:val="a6"/>
        <w:spacing w:before="0" w:beforeAutospacing="0" w:after="0" w:afterAutospacing="0" w:line="360" w:lineRule="auto"/>
        <w:jc w:val="both"/>
        <w:rPr>
          <w:i/>
          <w:color w:val="000000"/>
          <w:sz w:val="28"/>
          <w:szCs w:val="28"/>
        </w:rPr>
      </w:pPr>
      <w:r w:rsidRPr="00D62752">
        <w:rPr>
          <w:color w:val="000000"/>
          <w:sz w:val="28"/>
          <w:szCs w:val="28"/>
        </w:rPr>
        <w:t xml:space="preserve">- Лежит на земле мужчина. Его шапка и ботинок </w:t>
      </w:r>
      <w:r w:rsidR="005F5AE3">
        <w:rPr>
          <w:color w:val="000000"/>
          <w:sz w:val="28"/>
          <w:szCs w:val="28"/>
        </w:rPr>
        <w:t>отброшены в сторону</w:t>
      </w:r>
      <w:r w:rsidR="00FC1CD1">
        <w:rPr>
          <w:color w:val="000000"/>
          <w:sz w:val="28"/>
          <w:szCs w:val="28"/>
        </w:rPr>
        <w:t>. Человек просит: «</w:t>
      </w:r>
      <w:r w:rsidRPr="00D62752">
        <w:rPr>
          <w:color w:val="000000"/>
          <w:sz w:val="28"/>
          <w:szCs w:val="28"/>
        </w:rPr>
        <w:t>Мальчик, помоги мне, пожалуйста!» Как должен повести себя ребёнок?</w:t>
      </w:r>
      <w:r w:rsidRPr="00D62752">
        <w:rPr>
          <w:i/>
          <w:color w:val="000000"/>
          <w:sz w:val="28"/>
          <w:szCs w:val="28"/>
        </w:rPr>
        <w:t xml:space="preserve"> (Я позову сейчас кого-нибудь из взрослых)</w:t>
      </w:r>
    </w:p>
    <w:p w:rsidR="00EA271F" w:rsidRPr="00D62752" w:rsidRDefault="00EA271F" w:rsidP="00211E5E">
      <w:pPr>
        <w:pStyle w:val="a6"/>
        <w:spacing w:before="0" w:beforeAutospacing="0" w:after="0" w:afterAutospacing="0" w:line="360" w:lineRule="auto"/>
        <w:jc w:val="both"/>
        <w:rPr>
          <w:i/>
          <w:color w:val="000000"/>
          <w:sz w:val="28"/>
          <w:szCs w:val="28"/>
        </w:rPr>
      </w:pPr>
      <w:r w:rsidRPr="00D62752">
        <w:rPr>
          <w:color w:val="000000"/>
          <w:sz w:val="28"/>
          <w:szCs w:val="28"/>
        </w:rPr>
        <w:t xml:space="preserve">- Ребёнок потерялся. Что он будет делать? </w:t>
      </w:r>
      <w:r w:rsidRPr="00D62752">
        <w:rPr>
          <w:i/>
          <w:color w:val="000000"/>
          <w:sz w:val="28"/>
          <w:szCs w:val="28"/>
        </w:rPr>
        <w:t>(«Стоять на месте, где потерялся»)</w:t>
      </w:r>
    </w:p>
    <w:p w:rsidR="00EA271F" w:rsidRPr="00D62752" w:rsidRDefault="00EA271F" w:rsidP="00211E5E">
      <w:pPr>
        <w:pStyle w:val="a6"/>
        <w:spacing w:before="0" w:beforeAutospacing="0" w:after="0" w:afterAutospacing="0" w:line="360" w:lineRule="auto"/>
        <w:jc w:val="both"/>
        <w:rPr>
          <w:color w:val="000000"/>
          <w:sz w:val="28"/>
          <w:szCs w:val="28"/>
        </w:rPr>
      </w:pPr>
      <w:r w:rsidRPr="00D62752">
        <w:rPr>
          <w:color w:val="000000"/>
          <w:sz w:val="28"/>
          <w:szCs w:val="28"/>
        </w:rPr>
        <w:t>- Как следует держать ребенка за руку при переходе улицы? (</w:t>
      </w:r>
      <w:r w:rsidRPr="00D62752">
        <w:rPr>
          <w:rStyle w:val="a7"/>
          <w:color w:val="000000"/>
          <w:sz w:val="28"/>
          <w:szCs w:val="28"/>
        </w:rPr>
        <w:t>Крепко за запястье, чтобы ребенок не вырвал руку).</w:t>
      </w:r>
    </w:p>
    <w:p w:rsidR="00EA271F" w:rsidRPr="00D62752" w:rsidRDefault="00EA271F" w:rsidP="00211E5E">
      <w:pPr>
        <w:pStyle w:val="a6"/>
        <w:spacing w:before="0" w:beforeAutospacing="0" w:after="0" w:afterAutospacing="0" w:line="360" w:lineRule="auto"/>
        <w:jc w:val="both"/>
        <w:rPr>
          <w:color w:val="000000"/>
          <w:sz w:val="28"/>
          <w:szCs w:val="28"/>
        </w:rPr>
      </w:pPr>
      <w:r w:rsidRPr="00D62752">
        <w:rPr>
          <w:color w:val="000000"/>
          <w:sz w:val="28"/>
          <w:szCs w:val="28"/>
        </w:rPr>
        <w:lastRenderedPageBreak/>
        <w:t xml:space="preserve">- Где можно кататься на велосипедах, самокатах дошкольникам? </w:t>
      </w:r>
      <w:r w:rsidRPr="00D62752">
        <w:rPr>
          <w:rStyle w:val="a7"/>
          <w:color w:val="000000"/>
          <w:sz w:val="28"/>
          <w:szCs w:val="28"/>
        </w:rPr>
        <w:t>(В специально отведенных местах, парках, скверах)</w:t>
      </w:r>
    </w:p>
    <w:p w:rsidR="00EA271F" w:rsidRPr="00D62752" w:rsidRDefault="00EA271F" w:rsidP="00211E5E">
      <w:pPr>
        <w:pStyle w:val="a6"/>
        <w:spacing w:before="0" w:beforeAutospacing="0" w:after="0" w:afterAutospacing="0" w:line="360" w:lineRule="auto"/>
        <w:jc w:val="both"/>
        <w:rPr>
          <w:color w:val="000000"/>
          <w:sz w:val="28"/>
          <w:szCs w:val="28"/>
        </w:rPr>
      </w:pPr>
      <w:r w:rsidRPr="00D62752">
        <w:rPr>
          <w:color w:val="000000"/>
          <w:sz w:val="28"/>
          <w:szCs w:val="28"/>
        </w:rPr>
        <w:t>- Как взрослый с ребенком должен входить в автобус? </w:t>
      </w:r>
      <w:r w:rsidRPr="00D62752">
        <w:rPr>
          <w:rStyle w:val="a7"/>
          <w:color w:val="000000"/>
          <w:sz w:val="28"/>
          <w:szCs w:val="28"/>
        </w:rPr>
        <w:t>(Ребенок входит первым, взрослый за ним).</w:t>
      </w:r>
    </w:p>
    <w:p w:rsidR="00EA271F" w:rsidRPr="00D62752" w:rsidRDefault="00EA271F" w:rsidP="00211E5E">
      <w:pPr>
        <w:pStyle w:val="a6"/>
        <w:spacing w:before="0" w:beforeAutospacing="0" w:after="0" w:afterAutospacing="0" w:line="360" w:lineRule="auto"/>
        <w:jc w:val="both"/>
        <w:rPr>
          <w:color w:val="000000"/>
          <w:sz w:val="28"/>
          <w:szCs w:val="28"/>
        </w:rPr>
      </w:pPr>
      <w:r w:rsidRPr="00D62752">
        <w:rPr>
          <w:color w:val="000000"/>
          <w:sz w:val="28"/>
          <w:szCs w:val="28"/>
        </w:rPr>
        <w:t>- Как взрослый с ребенком должен выходить из автобуса? (</w:t>
      </w:r>
      <w:r w:rsidRPr="00D62752">
        <w:rPr>
          <w:rStyle w:val="a7"/>
          <w:color w:val="000000"/>
          <w:sz w:val="28"/>
          <w:szCs w:val="28"/>
        </w:rPr>
        <w:t>Взрослый выходит первым и помогает выйти ребенку).</w:t>
      </w:r>
    </w:p>
    <w:p w:rsidR="00EA271F" w:rsidRPr="00D62752" w:rsidRDefault="00EA271F" w:rsidP="00211E5E">
      <w:pPr>
        <w:pStyle w:val="a6"/>
        <w:spacing w:before="0" w:beforeAutospacing="0" w:after="0" w:afterAutospacing="0" w:line="360" w:lineRule="auto"/>
        <w:jc w:val="both"/>
        <w:rPr>
          <w:color w:val="000000"/>
          <w:sz w:val="28"/>
          <w:szCs w:val="28"/>
        </w:rPr>
      </w:pPr>
      <w:r w:rsidRPr="00D62752">
        <w:rPr>
          <w:color w:val="000000"/>
          <w:sz w:val="28"/>
          <w:szCs w:val="28"/>
        </w:rPr>
        <w:t>- Почему на автобусных остановках, особенно в сырую погоду, надо находиться на некотором удалении от проезжей части, наблюдая за приближающимся транспортом</w:t>
      </w:r>
      <w:r w:rsidRPr="00D62752">
        <w:rPr>
          <w:rStyle w:val="a7"/>
          <w:color w:val="000000"/>
          <w:sz w:val="28"/>
          <w:szCs w:val="28"/>
        </w:rPr>
        <w:t>? (Если площадка остановки мокрая, можно поскользнуться и попасть под останавливающийся транспорт. При скользкой проезжей части транспортные средства может занести на площадку, тротуар; они могут обдать людей грязью.)</w:t>
      </w:r>
    </w:p>
    <w:p w:rsidR="00EA271F" w:rsidRPr="00D62752" w:rsidRDefault="00EA271F" w:rsidP="00211E5E">
      <w:pPr>
        <w:pStyle w:val="a6"/>
        <w:spacing w:before="0" w:beforeAutospacing="0" w:after="0" w:afterAutospacing="0" w:line="360" w:lineRule="auto"/>
        <w:jc w:val="both"/>
        <w:rPr>
          <w:color w:val="000000"/>
          <w:sz w:val="28"/>
          <w:szCs w:val="28"/>
        </w:rPr>
      </w:pPr>
      <w:r w:rsidRPr="00D62752">
        <w:rPr>
          <w:color w:val="000000"/>
          <w:sz w:val="28"/>
          <w:szCs w:val="28"/>
        </w:rPr>
        <w:t>- Где и как надо ожидать автобус? (</w:t>
      </w:r>
      <w:r w:rsidRPr="00D62752">
        <w:rPr>
          <w:rStyle w:val="a7"/>
          <w:color w:val="000000"/>
          <w:sz w:val="28"/>
          <w:szCs w:val="28"/>
        </w:rPr>
        <w:t>Ожидать автобус нужно только на специальных посадочных площадках, если их нет, то на тротуаре или на обочине. Детей надо держать за руку так, чтобы они стояли дальше от проезжей части, чем взрослые).</w:t>
      </w:r>
    </w:p>
    <w:p w:rsidR="00EA271F" w:rsidRPr="00FC1CD1" w:rsidRDefault="00EA271F" w:rsidP="00211E5E">
      <w:pPr>
        <w:pStyle w:val="a6"/>
        <w:spacing w:before="0" w:beforeAutospacing="0" w:after="0" w:afterAutospacing="0" w:line="360" w:lineRule="auto"/>
        <w:jc w:val="both"/>
        <w:rPr>
          <w:b/>
          <w:color w:val="000000"/>
          <w:sz w:val="28"/>
          <w:szCs w:val="28"/>
        </w:rPr>
      </w:pPr>
      <w:r w:rsidRPr="00FC1CD1">
        <w:rPr>
          <w:b/>
          <w:color w:val="000000"/>
          <w:sz w:val="28"/>
          <w:szCs w:val="28"/>
        </w:rPr>
        <w:t>Игра для родителей  «Волшебный сундучок»                     </w:t>
      </w:r>
    </w:p>
    <w:p w:rsidR="005F5AE3" w:rsidRDefault="00EA271F" w:rsidP="005F5AE3">
      <w:pPr>
        <w:pStyle w:val="a6"/>
        <w:spacing w:before="0" w:beforeAutospacing="0" w:after="0" w:afterAutospacing="0" w:line="360" w:lineRule="auto"/>
        <w:ind w:firstLine="708"/>
        <w:jc w:val="both"/>
        <w:rPr>
          <w:color w:val="000000"/>
          <w:sz w:val="28"/>
          <w:szCs w:val="28"/>
        </w:rPr>
      </w:pPr>
      <w:r w:rsidRPr="00D62752">
        <w:rPr>
          <w:color w:val="000000"/>
          <w:sz w:val="28"/>
          <w:szCs w:val="28"/>
        </w:rPr>
        <w:t>На  экране    изображён волшебный сундучок. В нем находятся предметы, которые должны храниться в недоступном для детей месте. Отгадать, что в нем находится.</w:t>
      </w:r>
    </w:p>
    <w:p w:rsidR="00EA271F" w:rsidRPr="00D62752" w:rsidRDefault="00EA271F" w:rsidP="005F5AE3">
      <w:pPr>
        <w:pStyle w:val="a6"/>
        <w:numPr>
          <w:ilvl w:val="0"/>
          <w:numId w:val="18"/>
        </w:numPr>
        <w:spacing w:before="0" w:beforeAutospacing="0" w:after="0" w:afterAutospacing="0" w:line="360" w:lineRule="auto"/>
        <w:jc w:val="both"/>
        <w:rPr>
          <w:color w:val="000000"/>
          <w:sz w:val="28"/>
          <w:szCs w:val="28"/>
        </w:rPr>
      </w:pPr>
      <w:r w:rsidRPr="00D62752">
        <w:rPr>
          <w:color w:val="000000"/>
          <w:sz w:val="28"/>
          <w:szCs w:val="28"/>
        </w:rPr>
        <w:t>Приправа для блюд, но может вызвать сильный ожог (уксус, перец)</w:t>
      </w:r>
    </w:p>
    <w:p w:rsidR="00EA271F" w:rsidRPr="00D62752" w:rsidRDefault="00EA271F" w:rsidP="005F5AE3">
      <w:pPr>
        <w:pStyle w:val="a6"/>
        <w:numPr>
          <w:ilvl w:val="0"/>
          <w:numId w:val="18"/>
        </w:numPr>
        <w:spacing w:before="0" w:beforeAutospacing="0" w:after="0" w:afterAutospacing="0" w:line="360" w:lineRule="auto"/>
        <w:jc w:val="both"/>
        <w:rPr>
          <w:color w:val="000000"/>
          <w:sz w:val="28"/>
          <w:szCs w:val="28"/>
        </w:rPr>
      </w:pPr>
      <w:r w:rsidRPr="00D62752">
        <w:rPr>
          <w:color w:val="000000"/>
          <w:sz w:val="28"/>
          <w:szCs w:val="28"/>
        </w:rPr>
        <w:t>Украшение для женщины, состоящее из красивых горошин (бусы)</w:t>
      </w:r>
    </w:p>
    <w:p w:rsidR="00EA271F" w:rsidRPr="00D62752" w:rsidRDefault="005F5AE3" w:rsidP="005F5AE3">
      <w:pPr>
        <w:pStyle w:val="a6"/>
        <w:numPr>
          <w:ilvl w:val="0"/>
          <w:numId w:val="18"/>
        </w:numPr>
        <w:spacing w:before="0" w:beforeAutospacing="0" w:after="0" w:afterAutospacing="0" w:line="360" w:lineRule="auto"/>
        <w:jc w:val="both"/>
        <w:rPr>
          <w:color w:val="000000"/>
          <w:sz w:val="28"/>
          <w:szCs w:val="28"/>
        </w:rPr>
      </w:pPr>
      <w:r>
        <w:rPr>
          <w:color w:val="000000"/>
          <w:sz w:val="28"/>
          <w:szCs w:val="28"/>
        </w:rPr>
        <w:t>Что водой не разольешь?</w:t>
      </w:r>
      <w:r w:rsidR="00EA271F" w:rsidRPr="00D62752">
        <w:rPr>
          <w:color w:val="000000"/>
          <w:sz w:val="28"/>
          <w:szCs w:val="28"/>
        </w:rPr>
        <w:t xml:space="preserve"> (клей)</w:t>
      </w:r>
    </w:p>
    <w:p w:rsidR="00EA271F" w:rsidRPr="00D62752" w:rsidRDefault="00EA271F" w:rsidP="005F5AE3">
      <w:pPr>
        <w:pStyle w:val="a6"/>
        <w:numPr>
          <w:ilvl w:val="0"/>
          <w:numId w:val="18"/>
        </w:numPr>
        <w:spacing w:before="0" w:beforeAutospacing="0" w:after="0" w:afterAutospacing="0" w:line="360" w:lineRule="auto"/>
        <w:jc w:val="both"/>
        <w:rPr>
          <w:color w:val="000000"/>
          <w:sz w:val="28"/>
          <w:szCs w:val="28"/>
        </w:rPr>
      </w:pPr>
      <w:proofErr w:type="gramStart"/>
      <w:r w:rsidRPr="00D62752">
        <w:rPr>
          <w:color w:val="000000"/>
          <w:sz w:val="28"/>
          <w:szCs w:val="28"/>
        </w:rPr>
        <w:t>Железный</w:t>
      </w:r>
      <w:proofErr w:type="gramEnd"/>
      <w:r w:rsidRPr="00D62752">
        <w:rPr>
          <w:color w:val="000000"/>
          <w:sz w:val="28"/>
          <w:szCs w:val="28"/>
        </w:rPr>
        <w:t xml:space="preserve"> по нему ударил крепко,</w:t>
      </w:r>
    </w:p>
    <w:p w:rsidR="00EA271F" w:rsidRPr="00D62752" w:rsidRDefault="00EA271F" w:rsidP="005F5AE3">
      <w:pPr>
        <w:pStyle w:val="a6"/>
        <w:spacing w:before="0" w:beforeAutospacing="0" w:after="0" w:afterAutospacing="0" w:line="360" w:lineRule="auto"/>
        <w:ind w:firstLine="708"/>
        <w:jc w:val="both"/>
        <w:rPr>
          <w:color w:val="000000"/>
          <w:sz w:val="28"/>
          <w:szCs w:val="28"/>
        </w:rPr>
      </w:pPr>
      <w:r w:rsidRPr="00D62752">
        <w:rPr>
          <w:color w:val="000000"/>
          <w:sz w:val="28"/>
          <w:szCs w:val="28"/>
        </w:rPr>
        <w:t>И он пропал, осталась только кепка (молоток и гвоздь).</w:t>
      </w:r>
    </w:p>
    <w:p w:rsidR="00EA271F" w:rsidRPr="00D62752" w:rsidRDefault="00EA271F" w:rsidP="005F5AE3">
      <w:pPr>
        <w:pStyle w:val="a6"/>
        <w:numPr>
          <w:ilvl w:val="0"/>
          <w:numId w:val="19"/>
        </w:numPr>
        <w:spacing w:before="0" w:beforeAutospacing="0" w:after="0" w:afterAutospacing="0" w:line="360" w:lineRule="auto"/>
        <w:jc w:val="both"/>
        <w:rPr>
          <w:color w:val="000000"/>
          <w:sz w:val="28"/>
          <w:szCs w:val="28"/>
        </w:rPr>
      </w:pPr>
      <w:r w:rsidRPr="00D62752">
        <w:rPr>
          <w:color w:val="000000"/>
          <w:sz w:val="28"/>
          <w:szCs w:val="28"/>
        </w:rPr>
        <w:t>Таять может, да не лед</w:t>
      </w:r>
    </w:p>
    <w:p w:rsidR="00EA271F" w:rsidRPr="00D62752" w:rsidRDefault="00EA271F" w:rsidP="005F5AE3">
      <w:pPr>
        <w:pStyle w:val="a6"/>
        <w:spacing w:before="0" w:beforeAutospacing="0" w:after="0" w:afterAutospacing="0" w:line="360" w:lineRule="auto"/>
        <w:ind w:firstLine="708"/>
        <w:jc w:val="both"/>
        <w:rPr>
          <w:color w:val="000000"/>
          <w:sz w:val="28"/>
          <w:szCs w:val="28"/>
        </w:rPr>
      </w:pPr>
      <w:r w:rsidRPr="00D62752">
        <w:rPr>
          <w:color w:val="000000"/>
          <w:sz w:val="28"/>
          <w:szCs w:val="28"/>
        </w:rPr>
        <w:t>Не фонарь, а свет дает (свеча)</w:t>
      </w:r>
    </w:p>
    <w:p w:rsidR="00EA271F" w:rsidRPr="00D62752" w:rsidRDefault="00EA271F" w:rsidP="005F5AE3">
      <w:pPr>
        <w:pStyle w:val="a6"/>
        <w:numPr>
          <w:ilvl w:val="0"/>
          <w:numId w:val="19"/>
        </w:numPr>
        <w:spacing w:before="0" w:beforeAutospacing="0" w:after="0" w:afterAutospacing="0" w:line="360" w:lineRule="auto"/>
        <w:jc w:val="both"/>
        <w:rPr>
          <w:color w:val="000000"/>
          <w:sz w:val="28"/>
          <w:szCs w:val="28"/>
        </w:rPr>
      </w:pPr>
      <w:r w:rsidRPr="00D62752">
        <w:rPr>
          <w:color w:val="000000"/>
          <w:sz w:val="28"/>
          <w:szCs w:val="28"/>
        </w:rPr>
        <w:t>Маленького роста я,</w:t>
      </w:r>
    </w:p>
    <w:p w:rsidR="00EA271F" w:rsidRPr="00D62752" w:rsidRDefault="00EA271F" w:rsidP="005F5AE3">
      <w:pPr>
        <w:pStyle w:val="a6"/>
        <w:spacing w:before="0" w:beforeAutospacing="0" w:after="0" w:afterAutospacing="0" w:line="360" w:lineRule="auto"/>
        <w:ind w:firstLine="708"/>
        <w:jc w:val="both"/>
        <w:rPr>
          <w:color w:val="000000"/>
          <w:sz w:val="28"/>
          <w:szCs w:val="28"/>
        </w:rPr>
      </w:pPr>
      <w:r w:rsidRPr="00D62752">
        <w:rPr>
          <w:color w:val="000000"/>
          <w:sz w:val="28"/>
          <w:szCs w:val="28"/>
        </w:rPr>
        <w:t>Тонкая и острая,</w:t>
      </w:r>
    </w:p>
    <w:p w:rsidR="00EA271F" w:rsidRPr="00D62752" w:rsidRDefault="00EA271F" w:rsidP="005F5AE3">
      <w:pPr>
        <w:pStyle w:val="a6"/>
        <w:spacing w:before="0" w:beforeAutospacing="0" w:after="0" w:afterAutospacing="0" w:line="360" w:lineRule="auto"/>
        <w:ind w:left="708"/>
        <w:jc w:val="both"/>
        <w:rPr>
          <w:color w:val="000000"/>
          <w:sz w:val="28"/>
          <w:szCs w:val="28"/>
        </w:rPr>
      </w:pPr>
      <w:r w:rsidRPr="00D62752">
        <w:rPr>
          <w:color w:val="000000"/>
          <w:sz w:val="28"/>
          <w:szCs w:val="28"/>
        </w:rPr>
        <w:t>Носом путь себе ищу,</w:t>
      </w:r>
    </w:p>
    <w:p w:rsidR="00EA271F" w:rsidRPr="00D62752" w:rsidRDefault="00EA271F" w:rsidP="005F5AE3">
      <w:pPr>
        <w:pStyle w:val="a6"/>
        <w:spacing w:before="0" w:beforeAutospacing="0" w:after="0" w:afterAutospacing="0" w:line="360" w:lineRule="auto"/>
        <w:ind w:firstLine="708"/>
        <w:jc w:val="both"/>
        <w:rPr>
          <w:color w:val="000000"/>
          <w:sz w:val="28"/>
          <w:szCs w:val="28"/>
        </w:rPr>
      </w:pPr>
      <w:r w:rsidRPr="00D62752">
        <w:rPr>
          <w:color w:val="000000"/>
          <w:sz w:val="28"/>
          <w:szCs w:val="28"/>
        </w:rPr>
        <w:lastRenderedPageBreak/>
        <w:t>За собою хвост тащу (иголка)</w:t>
      </w:r>
    </w:p>
    <w:p w:rsidR="00EA271F" w:rsidRPr="00D62752" w:rsidRDefault="00EA271F" w:rsidP="00211E5E">
      <w:pPr>
        <w:spacing w:after="0" w:line="360" w:lineRule="auto"/>
        <w:ind w:firstLine="708"/>
        <w:jc w:val="both"/>
        <w:rPr>
          <w:rFonts w:ascii="Times New Roman" w:hAnsi="Times New Roman" w:cs="Times New Roman"/>
          <w:sz w:val="28"/>
          <w:szCs w:val="28"/>
        </w:rPr>
      </w:pPr>
      <w:r w:rsidRPr="00D62752">
        <w:rPr>
          <w:rFonts w:ascii="Times New Roman" w:hAnsi="Times New Roman" w:cs="Times New Roman"/>
          <w:sz w:val="28"/>
          <w:szCs w:val="28"/>
        </w:rPr>
        <w:t>Обратить внимание родителей на то, что методическим пособием по теме:</w:t>
      </w:r>
    </w:p>
    <w:p w:rsidR="00EA271F" w:rsidRPr="00D62752" w:rsidRDefault="00EA271F" w:rsidP="00211E5E">
      <w:pPr>
        <w:pStyle w:val="a6"/>
        <w:spacing w:before="0" w:beforeAutospacing="0" w:after="0" w:afterAutospacing="0" w:line="360" w:lineRule="auto"/>
        <w:jc w:val="both"/>
        <w:rPr>
          <w:color w:val="000000"/>
          <w:sz w:val="28"/>
          <w:szCs w:val="28"/>
        </w:rPr>
      </w:pPr>
      <w:r w:rsidRPr="00D62752">
        <w:rPr>
          <w:bCs/>
          <w:color w:val="000000"/>
          <w:sz w:val="28"/>
          <w:szCs w:val="28"/>
        </w:rPr>
        <w:t>«Безопасность детей»</w:t>
      </w:r>
      <w:r w:rsidRPr="00D62752">
        <w:rPr>
          <w:b/>
          <w:bCs/>
          <w:color w:val="000000"/>
          <w:sz w:val="28"/>
          <w:szCs w:val="28"/>
        </w:rPr>
        <w:t xml:space="preserve"> </w:t>
      </w:r>
      <w:r w:rsidRPr="00D62752">
        <w:rPr>
          <w:bCs/>
          <w:color w:val="000000"/>
          <w:sz w:val="28"/>
          <w:szCs w:val="28"/>
        </w:rPr>
        <w:t xml:space="preserve">могут быть даже </w:t>
      </w:r>
      <w:r w:rsidRPr="00D62752">
        <w:rPr>
          <w:b/>
          <w:bCs/>
          <w:color w:val="000000"/>
          <w:sz w:val="28"/>
          <w:szCs w:val="28"/>
        </w:rPr>
        <w:t>сказки</w:t>
      </w:r>
      <w:r w:rsidRPr="00D62752">
        <w:rPr>
          <w:bCs/>
          <w:color w:val="000000"/>
          <w:sz w:val="28"/>
          <w:szCs w:val="28"/>
        </w:rPr>
        <w:t>. Например, о том, что опасно оставлять ребёнка без присмотра: «Гуси-Лебеди», «Кот, Петух и Лиса», «Сестрица Алёнушка и братец Иванушка». Не доверять незнакомцам: «</w:t>
      </w:r>
      <w:proofErr w:type="spellStart"/>
      <w:r w:rsidRPr="00D62752">
        <w:rPr>
          <w:bCs/>
          <w:color w:val="000000"/>
          <w:sz w:val="28"/>
          <w:szCs w:val="28"/>
        </w:rPr>
        <w:t>Заюшкина</w:t>
      </w:r>
      <w:proofErr w:type="spellEnd"/>
      <w:r w:rsidRPr="00D62752">
        <w:rPr>
          <w:bCs/>
          <w:color w:val="000000"/>
          <w:sz w:val="28"/>
          <w:szCs w:val="28"/>
        </w:rPr>
        <w:t xml:space="preserve"> избушка», </w:t>
      </w:r>
      <w:r w:rsidRPr="00D62752">
        <w:rPr>
          <w:color w:val="000000"/>
          <w:sz w:val="28"/>
          <w:szCs w:val="28"/>
        </w:rPr>
        <w:t xml:space="preserve">«Красная Шапочка», «Волк и семеро козлят», «Лисичка – сестричка и серый волк». </w:t>
      </w:r>
    </w:p>
    <w:p w:rsidR="00AC0E1F" w:rsidRDefault="00EA271F" w:rsidP="00211E5E">
      <w:pPr>
        <w:spacing w:after="0" w:line="360" w:lineRule="auto"/>
        <w:ind w:firstLine="708"/>
        <w:jc w:val="both"/>
        <w:rPr>
          <w:rFonts w:ascii="Times New Roman" w:hAnsi="Times New Roman" w:cs="Times New Roman"/>
          <w:sz w:val="28"/>
          <w:szCs w:val="28"/>
        </w:rPr>
      </w:pPr>
      <w:r w:rsidRPr="00D62752">
        <w:rPr>
          <w:rFonts w:ascii="Times New Roman" w:hAnsi="Times New Roman" w:cs="Times New Roman"/>
          <w:sz w:val="28"/>
          <w:szCs w:val="28"/>
        </w:rPr>
        <w:t>По итогу родительского собрания раздаются памятки (составленные учителем</w:t>
      </w:r>
      <w:r w:rsidR="00FC1CD1">
        <w:rPr>
          <w:rFonts w:ascii="Times New Roman" w:hAnsi="Times New Roman" w:cs="Times New Roman"/>
          <w:sz w:val="28"/>
          <w:szCs w:val="28"/>
        </w:rPr>
        <w:t>,</w:t>
      </w:r>
      <w:r w:rsidRPr="00D62752">
        <w:rPr>
          <w:rFonts w:ascii="Times New Roman" w:hAnsi="Times New Roman" w:cs="Times New Roman"/>
          <w:sz w:val="28"/>
          <w:szCs w:val="28"/>
        </w:rPr>
        <w:t xml:space="preserve"> либо самими родителями в ходе собрания</w:t>
      </w:r>
      <w:r w:rsidR="00FC1CD1">
        <w:rPr>
          <w:rFonts w:ascii="Times New Roman" w:hAnsi="Times New Roman" w:cs="Times New Roman"/>
          <w:sz w:val="28"/>
          <w:szCs w:val="28"/>
        </w:rPr>
        <w:t>)</w:t>
      </w:r>
      <w:r w:rsidRPr="00D62752">
        <w:rPr>
          <w:rFonts w:ascii="Times New Roman" w:hAnsi="Times New Roman" w:cs="Times New Roman"/>
          <w:sz w:val="28"/>
          <w:szCs w:val="28"/>
        </w:rPr>
        <w:t xml:space="preserve">. </w:t>
      </w:r>
    </w:p>
    <w:p w:rsidR="00AC0E1F" w:rsidRDefault="00AC0E1F" w:rsidP="00CB4E6A">
      <w:pPr>
        <w:spacing w:after="0" w:line="360" w:lineRule="auto"/>
        <w:ind w:firstLine="708"/>
        <w:jc w:val="both"/>
        <w:rPr>
          <w:rFonts w:ascii="Times New Roman" w:hAnsi="Times New Roman" w:cs="Times New Roman"/>
          <w:b/>
          <w:sz w:val="28"/>
          <w:szCs w:val="28"/>
        </w:rPr>
      </w:pPr>
      <w:r w:rsidRPr="00AC0E1F">
        <w:rPr>
          <w:rFonts w:ascii="Times New Roman" w:hAnsi="Times New Roman" w:cs="Times New Roman"/>
          <w:b/>
          <w:sz w:val="28"/>
          <w:szCs w:val="28"/>
        </w:rPr>
        <w:t>Памятка по безопасности детей (для родителей)</w:t>
      </w:r>
    </w:p>
    <w:p w:rsidR="00AC0E1F" w:rsidRPr="00180B89" w:rsidRDefault="00966B9F" w:rsidP="00180B89">
      <w:pPr>
        <w:pStyle w:val="a4"/>
        <w:numPr>
          <w:ilvl w:val="0"/>
          <w:numId w:val="17"/>
        </w:numPr>
        <w:spacing w:after="0" w:line="360" w:lineRule="auto"/>
        <w:jc w:val="both"/>
        <w:rPr>
          <w:rFonts w:ascii="Times New Roman" w:hAnsi="Times New Roman" w:cs="Times New Roman"/>
          <w:sz w:val="28"/>
          <w:szCs w:val="28"/>
        </w:rPr>
      </w:pPr>
      <w:r w:rsidRPr="00180B89">
        <w:rPr>
          <w:rFonts w:ascii="Times New Roman" w:hAnsi="Times New Roman" w:cs="Times New Roman"/>
          <w:sz w:val="28"/>
          <w:szCs w:val="28"/>
        </w:rPr>
        <w:t>Говорите о безопасности в доверительной манере. Не пугайте ребёнка, когда говорите о безопасности поведения.</w:t>
      </w:r>
    </w:p>
    <w:p w:rsidR="00966B9F" w:rsidRPr="00180B89" w:rsidRDefault="00966B9F" w:rsidP="00180B89">
      <w:pPr>
        <w:pStyle w:val="a4"/>
        <w:numPr>
          <w:ilvl w:val="0"/>
          <w:numId w:val="17"/>
        </w:numPr>
        <w:spacing w:after="0" w:line="360" w:lineRule="auto"/>
        <w:jc w:val="both"/>
        <w:rPr>
          <w:rFonts w:ascii="Times New Roman" w:hAnsi="Times New Roman" w:cs="Times New Roman"/>
          <w:sz w:val="28"/>
          <w:szCs w:val="28"/>
        </w:rPr>
      </w:pPr>
      <w:r w:rsidRPr="00180B89">
        <w:rPr>
          <w:rFonts w:ascii="Times New Roman" w:hAnsi="Times New Roman" w:cs="Times New Roman"/>
          <w:sz w:val="28"/>
          <w:szCs w:val="28"/>
        </w:rPr>
        <w:t>Развивайте у ребёнка привычку говорить открыто, о том, что его беспокоит, или пугает. Не шутите над страхами ребёнка.</w:t>
      </w:r>
    </w:p>
    <w:p w:rsidR="00966B9F" w:rsidRPr="00180B89" w:rsidRDefault="00966B9F" w:rsidP="00180B89">
      <w:pPr>
        <w:pStyle w:val="a4"/>
        <w:numPr>
          <w:ilvl w:val="0"/>
          <w:numId w:val="17"/>
        </w:numPr>
        <w:spacing w:after="0" w:line="360" w:lineRule="auto"/>
        <w:jc w:val="both"/>
        <w:rPr>
          <w:rFonts w:ascii="Times New Roman" w:hAnsi="Times New Roman" w:cs="Times New Roman"/>
          <w:sz w:val="28"/>
          <w:szCs w:val="28"/>
        </w:rPr>
      </w:pPr>
      <w:r w:rsidRPr="00180B89">
        <w:rPr>
          <w:rFonts w:ascii="Times New Roman" w:hAnsi="Times New Roman" w:cs="Times New Roman"/>
          <w:sz w:val="28"/>
          <w:szCs w:val="28"/>
        </w:rPr>
        <w:t>Объясните ребёнку кто такой «опасный незнакомец».</w:t>
      </w:r>
    </w:p>
    <w:p w:rsidR="00966B9F" w:rsidRPr="00180B89" w:rsidRDefault="00966B9F" w:rsidP="00180B89">
      <w:pPr>
        <w:pStyle w:val="a4"/>
        <w:numPr>
          <w:ilvl w:val="0"/>
          <w:numId w:val="17"/>
        </w:numPr>
        <w:spacing w:after="0" w:line="360" w:lineRule="auto"/>
        <w:jc w:val="both"/>
        <w:rPr>
          <w:rFonts w:ascii="Times New Roman" w:hAnsi="Times New Roman" w:cs="Times New Roman"/>
          <w:sz w:val="28"/>
          <w:szCs w:val="28"/>
        </w:rPr>
      </w:pPr>
      <w:r w:rsidRPr="00180B89">
        <w:rPr>
          <w:rFonts w:ascii="Times New Roman" w:hAnsi="Times New Roman" w:cs="Times New Roman"/>
          <w:sz w:val="28"/>
          <w:szCs w:val="28"/>
        </w:rPr>
        <w:t>Если посторонний человек просит у ребёнка помощи, ребёнок должен позвать на помощь знакомых взрослых.</w:t>
      </w:r>
    </w:p>
    <w:p w:rsidR="00966B9F" w:rsidRPr="00180B89" w:rsidRDefault="00966B9F" w:rsidP="00180B89">
      <w:pPr>
        <w:pStyle w:val="a4"/>
        <w:numPr>
          <w:ilvl w:val="0"/>
          <w:numId w:val="17"/>
        </w:numPr>
        <w:spacing w:after="0" w:line="360" w:lineRule="auto"/>
        <w:jc w:val="both"/>
        <w:rPr>
          <w:rFonts w:ascii="Times New Roman" w:hAnsi="Times New Roman" w:cs="Times New Roman"/>
          <w:sz w:val="28"/>
          <w:szCs w:val="28"/>
        </w:rPr>
      </w:pPr>
      <w:r w:rsidRPr="00180B89">
        <w:rPr>
          <w:rFonts w:ascii="Times New Roman" w:hAnsi="Times New Roman" w:cs="Times New Roman"/>
          <w:sz w:val="28"/>
          <w:szCs w:val="28"/>
        </w:rPr>
        <w:t>Придумайте секретное слово опасности. Если ребёнок произносит его Вам в телефонном разговоре – значит, у него неприятности, и он нуждается в помощи.</w:t>
      </w:r>
    </w:p>
    <w:p w:rsidR="00966B9F" w:rsidRPr="00180B89" w:rsidRDefault="00966B9F" w:rsidP="00180B89">
      <w:pPr>
        <w:pStyle w:val="a4"/>
        <w:numPr>
          <w:ilvl w:val="0"/>
          <w:numId w:val="17"/>
        </w:numPr>
        <w:spacing w:after="0" w:line="360" w:lineRule="auto"/>
        <w:jc w:val="both"/>
        <w:rPr>
          <w:rFonts w:ascii="Times New Roman" w:hAnsi="Times New Roman" w:cs="Times New Roman"/>
          <w:sz w:val="28"/>
          <w:szCs w:val="28"/>
        </w:rPr>
      </w:pPr>
      <w:r w:rsidRPr="00180B89">
        <w:rPr>
          <w:rFonts w:ascii="Times New Roman" w:hAnsi="Times New Roman" w:cs="Times New Roman"/>
          <w:sz w:val="28"/>
          <w:szCs w:val="28"/>
        </w:rPr>
        <w:t xml:space="preserve">Если Ваш ребёнок уходит из дома один, научите его говорить о том, куда он идёт и сообщать о том, </w:t>
      </w:r>
      <w:r w:rsidR="00C17AD6" w:rsidRPr="00180B89">
        <w:rPr>
          <w:rFonts w:ascii="Times New Roman" w:hAnsi="Times New Roman" w:cs="Times New Roman"/>
          <w:sz w:val="28"/>
          <w:szCs w:val="28"/>
        </w:rPr>
        <w:t>что он пришёл туда, куда отправился.</w:t>
      </w:r>
    </w:p>
    <w:p w:rsidR="00C17AD6" w:rsidRPr="00180B89" w:rsidRDefault="00C17AD6" w:rsidP="00180B89">
      <w:pPr>
        <w:pStyle w:val="a4"/>
        <w:numPr>
          <w:ilvl w:val="0"/>
          <w:numId w:val="17"/>
        </w:numPr>
        <w:spacing w:after="0" w:line="360" w:lineRule="auto"/>
        <w:jc w:val="both"/>
        <w:rPr>
          <w:rFonts w:ascii="Times New Roman" w:hAnsi="Times New Roman" w:cs="Times New Roman"/>
          <w:sz w:val="28"/>
          <w:szCs w:val="28"/>
        </w:rPr>
      </w:pPr>
      <w:r w:rsidRPr="00180B89">
        <w:rPr>
          <w:rFonts w:ascii="Times New Roman" w:hAnsi="Times New Roman" w:cs="Times New Roman"/>
          <w:sz w:val="28"/>
          <w:szCs w:val="28"/>
        </w:rPr>
        <w:t>В случае если на улице Вы увидите одинокого ребёнка, обязательно предложите ему помощь. Спросите, не потерялся ли он.</w:t>
      </w:r>
    </w:p>
    <w:p w:rsidR="00EA271F" w:rsidRPr="00D62752" w:rsidRDefault="00EA271F" w:rsidP="00211E5E">
      <w:pPr>
        <w:spacing w:after="0" w:line="360" w:lineRule="auto"/>
        <w:ind w:firstLine="708"/>
        <w:jc w:val="both"/>
        <w:rPr>
          <w:rFonts w:ascii="Times New Roman" w:hAnsi="Times New Roman" w:cs="Times New Roman"/>
          <w:sz w:val="28"/>
          <w:szCs w:val="28"/>
        </w:rPr>
      </w:pPr>
      <w:r w:rsidRPr="00D62752">
        <w:rPr>
          <w:rFonts w:ascii="Times New Roman" w:hAnsi="Times New Roman" w:cs="Times New Roman"/>
          <w:sz w:val="28"/>
          <w:szCs w:val="28"/>
        </w:rPr>
        <w:t xml:space="preserve">Всегда первыми помощниками в организации </w:t>
      </w:r>
      <w:r w:rsidRPr="00CB4E6A">
        <w:rPr>
          <w:rFonts w:ascii="Times New Roman" w:hAnsi="Times New Roman" w:cs="Times New Roman"/>
          <w:sz w:val="28"/>
          <w:szCs w:val="28"/>
        </w:rPr>
        <w:t>экскурсий</w:t>
      </w:r>
      <w:r w:rsidRPr="00D62752">
        <w:rPr>
          <w:rFonts w:ascii="Times New Roman" w:hAnsi="Times New Roman" w:cs="Times New Roman"/>
          <w:b/>
          <w:sz w:val="28"/>
          <w:szCs w:val="28"/>
        </w:rPr>
        <w:t xml:space="preserve"> </w:t>
      </w:r>
      <w:r w:rsidRPr="00D62752">
        <w:rPr>
          <w:rFonts w:ascii="Times New Roman" w:hAnsi="Times New Roman" w:cs="Times New Roman"/>
          <w:sz w:val="28"/>
          <w:szCs w:val="28"/>
        </w:rPr>
        <w:t xml:space="preserve">выступают родители. </w:t>
      </w:r>
      <w:r w:rsidR="00FC1CD1">
        <w:rPr>
          <w:rFonts w:ascii="Times New Roman" w:hAnsi="Times New Roman" w:cs="Times New Roman"/>
          <w:sz w:val="28"/>
          <w:szCs w:val="28"/>
        </w:rPr>
        <w:t>Н</w:t>
      </w:r>
      <w:r w:rsidRPr="00D62752">
        <w:rPr>
          <w:rFonts w:ascii="Times New Roman" w:hAnsi="Times New Roman" w:cs="Times New Roman"/>
          <w:sz w:val="28"/>
          <w:szCs w:val="28"/>
        </w:rPr>
        <w:t xml:space="preserve">а первом родительском собрании </w:t>
      </w:r>
      <w:r w:rsidR="00FC1CD1">
        <w:rPr>
          <w:rFonts w:ascii="Times New Roman" w:hAnsi="Times New Roman" w:cs="Times New Roman"/>
          <w:sz w:val="28"/>
          <w:szCs w:val="28"/>
        </w:rPr>
        <w:t>необходимо</w:t>
      </w:r>
      <w:r w:rsidRPr="00D62752">
        <w:rPr>
          <w:rFonts w:ascii="Times New Roman" w:hAnsi="Times New Roman" w:cs="Times New Roman"/>
          <w:sz w:val="28"/>
          <w:szCs w:val="28"/>
        </w:rPr>
        <w:t xml:space="preserve"> </w:t>
      </w:r>
      <w:r w:rsidR="00FC1CD1">
        <w:rPr>
          <w:rFonts w:ascii="Times New Roman" w:hAnsi="Times New Roman" w:cs="Times New Roman"/>
          <w:sz w:val="28"/>
          <w:szCs w:val="28"/>
        </w:rPr>
        <w:t>совместно определить</w:t>
      </w:r>
      <w:r w:rsidRPr="00D62752">
        <w:rPr>
          <w:rFonts w:ascii="Times New Roman" w:hAnsi="Times New Roman" w:cs="Times New Roman"/>
          <w:sz w:val="28"/>
          <w:szCs w:val="28"/>
        </w:rPr>
        <w:t xml:space="preserve"> график мероприятий и экскурсий</w:t>
      </w:r>
      <w:r w:rsidR="00FC1CD1">
        <w:rPr>
          <w:rFonts w:ascii="Times New Roman" w:hAnsi="Times New Roman" w:cs="Times New Roman"/>
          <w:sz w:val="28"/>
          <w:szCs w:val="28"/>
        </w:rPr>
        <w:t>,</w:t>
      </w:r>
      <w:r w:rsidRPr="00D62752">
        <w:rPr>
          <w:rFonts w:ascii="Times New Roman" w:hAnsi="Times New Roman" w:cs="Times New Roman"/>
          <w:sz w:val="28"/>
          <w:szCs w:val="28"/>
        </w:rPr>
        <w:t xml:space="preserve"> в том числе и по теме безопасности детей.</w:t>
      </w:r>
    </w:p>
    <w:p w:rsidR="00EA271F" w:rsidRPr="00D62752" w:rsidRDefault="00EA271F" w:rsidP="00180B89">
      <w:pPr>
        <w:spacing w:after="0" w:line="360" w:lineRule="auto"/>
        <w:ind w:firstLine="708"/>
        <w:jc w:val="both"/>
        <w:rPr>
          <w:rFonts w:ascii="Times New Roman" w:hAnsi="Times New Roman" w:cs="Times New Roman"/>
          <w:sz w:val="28"/>
          <w:szCs w:val="28"/>
        </w:rPr>
      </w:pPr>
      <w:r w:rsidRPr="00D62752">
        <w:rPr>
          <w:rFonts w:ascii="Times New Roman" w:hAnsi="Times New Roman" w:cs="Times New Roman"/>
          <w:sz w:val="28"/>
          <w:szCs w:val="28"/>
        </w:rPr>
        <w:lastRenderedPageBreak/>
        <w:t>Ничто так не сближает, как совместное интересное дело, направленное на благо детей, их развитие. По итогам экскурсии всегда много  фотографий, по возможности делается видеозапись. Родители, не посещавшие экскурсию, могут ознакомиться с ее содержанием по фотографиям.</w:t>
      </w:r>
    </w:p>
    <w:p w:rsidR="00EA271F" w:rsidRPr="00D62752" w:rsidRDefault="00EA271F" w:rsidP="00211E5E">
      <w:pPr>
        <w:spacing w:after="0" w:line="360" w:lineRule="auto"/>
        <w:jc w:val="both"/>
        <w:rPr>
          <w:rFonts w:ascii="Times New Roman" w:hAnsi="Times New Roman" w:cs="Times New Roman"/>
          <w:sz w:val="28"/>
          <w:szCs w:val="28"/>
        </w:rPr>
      </w:pPr>
      <w:r w:rsidRPr="00D62752">
        <w:rPr>
          <w:rFonts w:ascii="Times New Roman" w:hAnsi="Times New Roman" w:cs="Times New Roman"/>
          <w:sz w:val="28"/>
          <w:szCs w:val="28"/>
        </w:rPr>
        <w:t xml:space="preserve">Каждый родитель должен понимать, что самое дорогое, самое любимое, самое…, самое…, самое…, конечно </w:t>
      </w:r>
      <w:proofErr w:type="gramStart"/>
      <w:r w:rsidRPr="00D62752">
        <w:rPr>
          <w:rFonts w:ascii="Times New Roman" w:hAnsi="Times New Roman" w:cs="Times New Roman"/>
          <w:sz w:val="28"/>
          <w:szCs w:val="28"/>
        </w:rPr>
        <w:t>же</w:t>
      </w:r>
      <w:proofErr w:type="gramEnd"/>
      <w:r w:rsidRPr="00D62752">
        <w:rPr>
          <w:rFonts w:ascii="Times New Roman" w:hAnsi="Times New Roman" w:cs="Times New Roman"/>
          <w:sz w:val="28"/>
          <w:szCs w:val="28"/>
        </w:rPr>
        <w:t xml:space="preserve"> ребёнок.</w:t>
      </w:r>
    </w:p>
    <w:p w:rsidR="00EA271F" w:rsidRPr="00EA271F" w:rsidRDefault="00EA271F" w:rsidP="00211E5E">
      <w:pPr>
        <w:spacing w:after="0" w:line="360" w:lineRule="auto"/>
        <w:ind w:firstLine="708"/>
        <w:jc w:val="both"/>
        <w:rPr>
          <w:rFonts w:ascii="Times New Roman" w:hAnsi="Times New Roman" w:cs="Times New Roman"/>
          <w:sz w:val="28"/>
          <w:szCs w:val="28"/>
        </w:rPr>
      </w:pPr>
      <w:r w:rsidRPr="00D62752">
        <w:rPr>
          <w:rFonts w:ascii="Times New Roman" w:hAnsi="Times New Roman" w:cs="Times New Roman"/>
          <w:sz w:val="28"/>
          <w:szCs w:val="28"/>
        </w:rPr>
        <w:t>Необходимо следить за тем, чтобы ребенок был под присмотром, ухожен, одет, накормлен и вместе с родителями познавал мир через окружающие его предметы, а не самостоятельно, через травматизм и опасность жизнедеятельности!</w:t>
      </w:r>
    </w:p>
    <w:p w:rsidR="00CB6E6C" w:rsidRPr="004B397F" w:rsidRDefault="00B554A6" w:rsidP="00211E5E">
      <w:pPr>
        <w:tabs>
          <w:tab w:val="left" w:pos="3900"/>
        </w:tabs>
        <w:spacing w:after="0" w:line="360" w:lineRule="auto"/>
        <w:ind w:left="720"/>
        <w:jc w:val="center"/>
        <w:rPr>
          <w:rFonts w:ascii="Times New Roman" w:hAnsi="Times New Roman" w:cs="Times New Roman"/>
          <w:b/>
          <w:sz w:val="28"/>
          <w:szCs w:val="28"/>
        </w:rPr>
      </w:pPr>
      <w:r w:rsidRPr="004B397F">
        <w:rPr>
          <w:rFonts w:ascii="Times New Roman" w:hAnsi="Times New Roman" w:cs="Times New Roman"/>
          <w:b/>
          <w:sz w:val="28"/>
          <w:szCs w:val="28"/>
        </w:rPr>
        <w:t>Список используемой литературы</w:t>
      </w:r>
    </w:p>
    <w:p w:rsidR="00B554A6" w:rsidRPr="004B397F" w:rsidRDefault="00B554A6" w:rsidP="004B397F">
      <w:pPr>
        <w:tabs>
          <w:tab w:val="left" w:pos="3900"/>
        </w:tabs>
        <w:spacing w:after="0" w:line="360" w:lineRule="auto"/>
        <w:jc w:val="center"/>
        <w:rPr>
          <w:rFonts w:ascii="Times New Roman" w:hAnsi="Times New Roman" w:cs="Times New Roman"/>
          <w:sz w:val="28"/>
          <w:szCs w:val="28"/>
          <w:u w:val="single"/>
        </w:rPr>
      </w:pPr>
      <w:r w:rsidRPr="004B397F">
        <w:rPr>
          <w:rFonts w:ascii="Times New Roman" w:hAnsi="Times New Roman" w:cs="Times New Roman"/>
          <w:sz w:val="28"/>
          <w:szCs w:val="28"/>
          <w:u w:val="single"/>
        </w:rPr>
        <w:t>Книги</w:t>
      </w:r>
    </w:p>
    <w:p w:rsidR="008A1864" w:rsidRDefault="008A1864" w:rsidP="003B3529">
      <w:pPr>
        <w:spacing w:after="0" w:line="360" w:lineRule="auto"/>
        <w:ind w:firstLine="708"/>
        <w:jc w:val="both"/>
        <w:rPr>
          <w:rFonts w:ascii="Times New Roman" w:hAnsi="Times New Roman" w:cs="Times New Roman"/>
          <w:sz w:val="28"/>
          <w:szCs w:val="28"/>
        </w:rPr>
      </w:pPr>
      <w:proofErr w:type="spellStart"/>
      <w:r w:rsidRPr="003B3529">
        <w:rPr>
          <w:rFonts w:ascii="Times New Roman" w:hAnsi="Times New Roman" w:cs="Times New Roman"/>
          <w:b/>
          <w:color w:val="333333"/>
          <w:sz w:val="28"/>
          <w:szCs w:val="28"/>
          <w:shd w:val="clear" w:color="auto" w:fill="FFFFFF"/>
        </w:rPr>
        <w:t>Костецкая</w:t>
      </w:r>
      <w:proofErr w:type="spellEnd"/>
      <w:r w:rsidRPr="003B3529">
        <w:rPr>
          <w:rFonts w:ascii="Times New Roman" w:hAnsi="Times New Roman" w:cs="Times New Roman"/>
          <w:b/>
          <w:color w:val="333333"/>
          <w:sz w:val="28"/>
          <w:szCs w:val="28"/>
          <w:shd w:val="clear" w:color="auto" w:fill="FFFFFF"/>
        </w:rPr>
        <w:t xml:space="preserve"> Г.А</w:t>
      </w:r>
      <w:r w:rsidR="003B3529">
        <w:rPr>
          <w:rFonts w:ascii="Times New Roman" w:hAnsi="Times New Roman" w:cs="Times New Roman"/>
          <w:color w:val="333333"/>
          <w:sz w:val="28"/>
          <w:szCs w:val="28"/>
          <w:shd w:val="clear" w:color="auto" w:fill="FFFFFF"/>
        </w:rPr>
        <w:t xml:space="preserve">. </w:t>
      </w:r>
      <w:r w:rsidRPr="008A1864">
        <w:rPr>
          <w:rFonts w:ascii="Times New Roman" w:hAnsi="Times New Roman" w:cs="Times New Roman"/>
          <w:color w:val="333333"/>
          <w:sz w:val="28"/>
          <w:szCs w:val="28"/>
          <w:shd w:val="clear" w:color="auto" w:fill="FFFFFF"/>
        </w:rPr>
        <w:t>Основы безопасности жизнедеятельности в школе: возможности, проблемы и перспективы //Безопасность жизнедеятельности. - №10/2012. – М.: «Новые технологии», 2012.</w:t>
      </w:r>
      <w:r>
        <w:rPr>
          <w:rFonts w:ascii="Times New Roman" w:hAnsi="Times New Roman" w:cs="Times New Roman"/>
          <w:sz w:val="28"/>
          <w:szCs w:val="28"/>
        </w:rPr>
        <w:t xml:space="preserve"> </w:t>
      </w:r>
    </w:p>
    <w:p w:rsidR="004B397F" w:rsidRPr="004B397F" w:rsidRDefault="004B397F" w:rsidP="003B3529">
      <w:pPr>
        <w:spacing w:after="0" w:line="360" w:lineRule="auto"/>
        <w:ind w:firstLine="708"/>
        <w:jc w:val="both"/>
        <w:rPr>
          <w:rFonts w:ascii="Times New Roman" w:hAnsi="Times New Roman" w:cs="Times New Roman"/>
          <w:color w:val="000000"/>
          <w:sz w:val="28"/>
          <w:szCs w:val="28"/>
          <w:shd w:val="clear" w:color="auto" w:fill="FFFFFF"/>
        </w:rPr>
      </w:pPr>
      <w:proofErr w:type="spellStart"/>
      <w:r w:rsidRPr="003B3529">
        <w:rPr>
          <w:rFonts w:ascii="Times New Roman" w:hAnsi="Times New Roman" w:cs="Times New Roman"/>
          <w:b/>
          <w:color w:val="000000"/>
          <w:sz w:val="28"/>
          <w:szCs w:val="28"/>
          <w:shd w:val="clear" w:color="auto" w:fill="FFFFFF"/>
        </w:rPr>
        <w:t>Урбанская</w:t>
      </w:r>
      <w:r w:rsidR="003B3529" w:rsidRPr="003B3529">
        <w:rPr>
          <w:rFonts w:ascii="Times New Roman" w:hAnsi="Times New Roman" w:cs="Times New Roman"/>
          <w:b/>
          <w:color w:val="000000"/>
          <w:sz w:val="28"/>
          <w:szCs w:val="28"/>
          <w:shd w:val="clear" w:color="auto" w:fill="FFFFFF"/>
        </w:rPr>
        <w:t>О.Н</w:t>
      </w:r>
      <w:proofErr w:type="spellEnd"/>
      <w:r w:rsidRPr="003B3529">
        <w:rPr>
          <w:rFonts w:ascii="Times New Roman" w:hAnsi="Times New Roman" w:cs="Times New Roman"/>
          <w:b/>
          <w:color w:val="000000"/>
          <w:sz w:val="28"/>
          <w:szCs w:val="28"/>
          <w:shd w:val="clear" w:color="auto" w:fill="FFFFFF"/>
        </w:rPr>
        <w:t>.</w:t>
      </w:r>
      <w:r w:rsidRPr="004B397F">
        <w:rPr>
          <w:rFonts w:ascii="Times New Roman" w:hAnsi="Times New Roman" w:cs="Times New Roman"/>
          <w:color w:val="000000"/>
          <w:sz w:val="28"/>
          <w:szCs w:val="28"/>
          <w:shd w:val="clear" w:color="auto" w:fill="FFFFFF"/>
        </w:rPr>
        <w:t xml:space="preserve"> Работа с родителями младших школьников. - М., 1006 г. С. 3-148.</w:t>
      </w:r>
    </w:p>
    <w:p w:rsidR="004B397F" w:rsidRPr="004B397F" w:rsidRDefault="004B397F" w:rsidP="004B397F">
      <w:pPr>
        <w:spacing w:after="0" w:line="360" w:lineRule="auto"/>
        <w:jc w:val="center"/>
        <w:rPr>
          <w:rFonts w:ascii="Times New Roman" w:hAnsi="Times New Roman" w:cs="Times New Roman"/>
          <w:sz w:val="28"/>
          <w:szCs w:val="28"/>
          <w:u w:val="single"/>
        </w:rPr>
      </w:pPr>
      <w:r w:rsidRPr="004B397F">
        <w:rPr>
          <w:rFonts w:ascii="Times New Roman" w:hAnsi="Times New Roman" w:cs="Times New Roman"/>
          <w:sz w:val="28"/>
          <w:szCs w:val="28"/>
          <w:u w:val="single"/>
        </w:rPr>
        <w:t>Статьи из журналов</w:t>
      </w:r>
    </w:p>
    <w:p w:rsidR="008A1864" w:rsidRPr="004B397F" w:rsidRDefault="008A1864" w:rsidP="003B3529">
      <w:pPr>
        <w:spacing w:after="0" w:line="360" w:lineRule="auto"/>
        <w:ind w:firstLine="708"/>
        <w:jc w:val="both"/>
        <w:rPr>
          <w:rFonts w:ascii="Times New Roman" w:hAnsi="Times New Roman" w:cs="Times New Roman"/>
          <w:color w:val="000000"/>
          <w:sz w:val="28"/>
          <w:szCs w:val="28"/>
          <w:shd w:val="clear" w:color="auto" w:fill="FFFFFF"/>
        </w:rPr>
      </w:pPr>
      <w:r w:rsidRPr="003B3529">
        <w:rPr>
          <w:rFonts w:ascii="Times New Roman" w:hAnsi="Times New Roman" w:cs="Times New Roman"/>
          <w:b/>
          <w:color w:val="000000"/>
          <w:sz w:val="28"/>
          <w:szCs w:val="28"/>
          <w:shd w:val="clear" w:color="auto" w:fill="FFFFFF"/>
        </w:rPr>
        <w:t>Лунина Т.</w:t>
      </w:r>
      <w:r w:rsidR="003B3529">
        <w:rPr>
          <w:rFonts w:ascii="Times New Roman" w:hAnsi="Times New Roman" w:cs="Times New Roman"/>
          <w:color w:val="000000"/>
          <w:sz w:val="28"/>
          <w:szCs w:val="28"/>
          <w:shd w:val="clear" w:color="auto" w:fill="FFFFFF"/>
        </w:rPr>
        <w:t xml:space="preserve"> </w:t>
      </w:r>
      <w:r w:rsidRPr="004B397F">
        <w:rPr>
          <w:rFonts w:ascii="Times New Roman" w:hAnsi="Times New Roman" w:cs="Times New Roman"/>
          <w:color w:val="000000"/>
          <w:sz w:val="28"/>
          <w:szCs w:val="28"/>
          <w:shd w:val="clear" w:color="auto" w:fill="FFFFFF"/>
        </w:rPr>
        <w:t>Методические рекомендации по проведению родительских собраний. //Воспитание школьников - 2002 г. - № 9. - С. 15.</w:t>
      </w:r>
    </w:p>
    <w:p w:rsidR="008A1864" w:rsidRPr="004B397F" w:rsidRDefault="008A1864" w:rsidP="003B3529">
      <w:pPr>
        <w:spacing w:after="0" w:line="360" w:lineRule="auto"/>
        <w:ind w:firstLine="708"/>
        <w:jc w:val="both"/>
        <w:rPr>
          <w:rFonts w:ascii="Times New Roman" w:hAnsi="Times New Roman" w:cs="Times New Roman"/>
          <w:color w:val="000000"/>
          <w:sz w:val="28"/>
          <w:szCs w:val="28"/>
          <w:shd w:val="clear" w:color="auto" w:fill="FFFFFF"/>
        </w:rPr>
      </w:pPr>
      <w:proofErr w:type="spellStart"/>
      <w:r w:rsidRPr="003B3529">
        <w:rPr>
          <w:rFonts w:ascii="Times New Roman" w:hAnsi="Times New Roman" w:cs="Times New Roman"/>
          <w:b/>
          <w:color w:val="000000"/>
          <w:sz w:val="28"/>
          <w:szCs w:val="28"/>
          <w:shd w:val="clear" w:color="auto" w:fill="FFFFFF"/>
        </w:rPr>
        <w:t>Сивова</w:t>
      </w:r>
      <w:proofErr w:type="spellEnd"/>
      <w:r w:rsidRPr="003B3529">
        <w:rPr>
          <w:rFonts w:ascii="Times New Roman" w:hAnsi="Times New Roman" w:cs="Times New Roman"/>
          <w:b/>
          <w:color w:val="000000"/>
          <w:sz w:val="28"/>
          <w:szCs w:val="28"/>
          <w:shd w:val="clear" w:color="auto" w:fill="FFFFFF"/>
        </w:rPr>
        <w:t xml:space="preserve"> Т.В.</w:t>
      </w:r>
      <w:r w:rsidRPr="004B397F">
        <w:rPr>
          <w:rFonts w:ascii="Times New Roman" w:hAnsi="Times New Roman" w:cs="Times New Roman"/>
          <w:color w:val="000000"/>
          <w:sz w:val="28"/>
          <w:szCs w:val="28"/>
          <w:shd w:val="clear" w:color="auto" w:fill="FFFFFF"/>
        </w:rPr>
        <w:t xml:space="preserve"> Материалы к родительскому собранию в начальной школе //Завуч начальной школы - 2004 г. - № 1. - С. 103.</w:t>
      </w:r>
    </w:p>
    <w:p w:rsidR="008A1864" w:rsidRPr="004B397F" w:rsidRDefault="004B397F" w:rsidP="003B3529">
      <w:pPr>
        <w:spacing w:after="0" w:line="360" w:lineRule="auto"/>
        <w:ind w:firstLine="708"/>
        <w:jc w:val="both"/>
        <w:rPr>
          <w:rFonts w:ascii="Times New Roman" w:hAnsi="Times New Roman" w:cs="Times New Roman"/>
          <w:sz w:val="28"/>
          <w:szCs w:val="28"/>
        </w:rPr>
      </w:pPr>
      <w:proofErr w:type="spellStart"/>
      <w:r w:rsidRPr="003B3529">
        <w:rPr>
          <w:rFonts w:ascii="Times New Roman" w:hAnsi="Times New Roman" w:cs="Times New Roman"/>
          <w:b/>
          <w:color w:val="000000"/>
          <w:sz w:val="28"/>
          <w:szCs w:val="28"/>
          <w:shd w:val="clear" w:color="auto" w:fill="FFFFFF"/>
        </w:rPr>
        <w:t>Тыкынаева</w:t>
      </w:r>
      <w:proofErr w:type="spellEnd"/>
      <w:r w:rsidRPr="003B3529">
        <w:rPr>
          <w:rFonts w:ascii="Times New Roman" w:hAnsi="Times New Roman" w:cs="Times New Roman"/>
          <w:b/>
          <w:color w:val="000000"/>
          <w:sz w:val="28"/>
          <w:szCs w:val="28"/>
          <w:shd w:val="clear" w:color="auto" w:fill="FFFFFF"/>
        </w:rPr>
        <w:t xml:space="preserve"> Л.</w:t>
      </w:r>
      <w:r w:rsidRPr="004B397F">
        <w:rPr>
          <w:rFonts w:ascii="Times New Roman" w:hAnsi="Times New Roman" w:cs="Times New Roman"/>
          <w:color w:val="000000"/>
          <w:sz w:val="28"/>
          <w:szCs w:val="28"/>
          <w:shd w:val="clear" w:color="auto" w:fill="FFFFFF"/>
        </w:rPr>
        <w:t xml:space="preserve"> Дверь в детство: Совместное путешествие детей и родителей   // ИД «Первое сентября».- Классное руководство и воспитание школьников. - 2009. - № 12. - С.22-23.</w:t>
      </w:r>
    </w:p>
    <w:p w:rsidR="00B554A6" w:rsidRPr="004B397F" w:rsidRDefault="00B554A6" w:rsidP="004B397F">
      <w:pPr>
        <w:spacing w:after="0" w:line="360" w:lineRule="auto"/>
        <w:jc w:val="center"/>
        <w:rPr>
          <w:rFonts w:ascii="Times New Roman" w:hAnsi="Times New Roman" w:cs="Times New Roman"/>
          <w:sz w:val="28"/>
          <w:szCs w:val="28"/>
          <w:u w:val="single"/>
        </w:rPr>
      </w:pPr>
      <w:r w:rsidRPr="004B397F">
        <w:rPr>
          <w:rFonts w:ascii="Times New Roman" w:hAnsi="Times New Roman" w:cs="Times New Roman"/>
          <w:sz w:val="28"/>
          <w:szCs w:val="28"/>
          <w:u w:val="single"/>
        </w:rPr>
        <w:t>Электронный ресурс</w:t>
      </w:r>
    </w:p>
    <w:p w:rsidR="001F7EE0" w:rsidRPr="00AC0E1F" w:rsidRDefault="00F44A10" w:rsidP="003B3529">
      <w:pPr>
        <w:spacing w:after="0" w:line="360" w:lineRule="auto"/>
        <w:ind w:firstLine="708"/>
        <w:jc w:val="both"/>
        <w:rPr>
          <w:rFonts w:ascii="Times New Roman" w:hAnsi="Times New Roman" w:cs="Times New Roman"/>
          <w:sz w:val="28"/>
          <w:szCs w:val="28"/>
        </w:rPr>
      </w:pPr>
      <w:r w:rsidRPr="00AC0E1F">
        <w:rPr>
          <w:rFonts w:ascii="Times New Roman" w:hAnsi="Times New Roman" w:cs="Times New Roman"/>
          <w:sz w:val="28"/>
          <w:szCs w:val="28"/>
        </w:rPr>
        <w:t xml:space="preserve">Памятка родителям «Обеспечение безопасности детей»:  </w:t>
      </w:r>
      <w:r w:rsidR="00C9334E" w:rsidRPr="00AC0E1F">
        <w:rPr>
          <w:rFonts w:ascii="Times New Roman" w:hAnsi="Times New Roman" w:cs="Times New Roman"/>
          <w:sz w:val="28"/>
          <w:szCs w:val="28"/>
        </w:rPr>
        <w:t xml:space="preserve">[Электронный ресурс]. – Режим доступа: </w:t>
      </w:r>
      <w:hyperlink r:id="rId6" w:history="1">
        <w:r w:rsidRPr="00AC0E1F">
          <w:rPr>
            <w:rStyle w:val="a5"/>
            <w:rFonts w:ascii="Times New Roman" w:hAnsi="Times New Roman" w:cs="Times New Roman"/>
            <w:sz w:val="28"/>
            <w:szCs w:val="28"/>
          </w:rPr>
          <w:t>http://xn--80akiahdesk2ai.xn--p1ai/?p=2696</w:t>
        </w:r>
      </w:hyperlink>
      <w:r w:rsidRPr="00AC0E1F">
        <w:rPr>
          <w:rFonts w:ascii="Times New Roman" w:hAnsi="Times New Roman" w:cs="Times New Roman"/>
          <w:sz w:val="28"/>
          <w:szCs w:val="28"/>
        </w:rPr>
        <w:t xml:space="preserve"> (31.03.2018)</w:t>
      </w:r>
    </w:p>
    <w:p w:rsidR="0047287B" w:rsidRPr="00AC0E1F" w:rsidRDefault="0047287B" w:rsidP="0047287B">
      <w:pPr>
        <w:pStyle w:val="1"/>
        <w:spacing w:after="0" w:afterAutospacing="0" w:line="360" w:lineRule="auto"/>
        <w:ind w:firstLine="708"/>
        <w:jc w:val="both"/>
        <w:rPr>
          <w:b w:val="0"/>
          <w:color w:val="000000"/>
          <w:sz w:val="28"/>
          <w:szCs w:val="28"/>
        </w:rPr>
      </w:pPr>
      <w:r w:rsidRPr="00AC0E1F">
        <w:rPr>
          <w:b w:val="0"/>
          <w:sz w:val="28"/>
          <w:szCs w:val="28"/>
        </w:rPr>
        <w:lastRenderedPageBreak/>
        <w:t>Рекомендации для родителей по обеспечению безопасности детей: [Электронный ресурс]. – Режим доступа:</w:t>
      </w:r>
      <w:r w:rsidRPr="00AC0E1F">
        <w:rPr>
          <w:sz w:val="28"/>
          <w:szCs w:val="28"/>
        </w:rPr>
        <w:t xml:space="preserve"> </w:t>
      </w:r>
      <w:hyperlink r:id="rId7" w:history="1">
        <w:r w:rsidRPr="00AC0E1F">
          <w:rPr>
            <w:rStyle w:val="a5"/>
            <w:b w:val="0"/>
            <w:sz w:val="28"/>
            <w:szCs w:val="28"/>
          </w:rPr>
          <w:t>http://svetlyachok1969.ucoz.ru/publ/roditeljam/bezopasnost/rekomendacii_roditeljam_po_obespecheniju_bezopasnosti_detej/30-1-0-266</w:t>
        </w:r>
      </w:hyperlink>
      <w:r>
        <w:rPr>
          <w:b w:val="0"/>
          <w:color w:val="000000"/>
          <w:sz w:val="28"/>
          <w:szCs w:val="28"/>
        </w:rPr>
        <w:t xml:space="preserve"> (01.04.2018)</w:t>
      </w:r>
    </w:p>
    <w:p w:rsidR="002F52C3" w:rsidRPr="00AC0E1F" w:rsidRDefault="00361567" w:rsidP="003B3529">
      <w:pPr>
        <w:spacing w:after="0" w:line="360" w:lineRule="auto"/>
        <w:ind w:firstLine="708"/>
        <w:jc w:val="both"/>
        <w:rPr>
          <w:rFonts w:ascii="Times New Roman" w:hAnsi="Times New Roman" w:cs="Times New Roman"/>
          <w:sz w:val="28"/>
          <w:szCs w:val="28"/>
        </w:rPr>
      </w:pPr>
      <w:r w:rsidRPr="00AC0E1F">
        <w:rPr>
          <w:rFonts w:ascii="Times New Roman" w:hAnsi="Times New Roman" w:cs="Times New Roman"/>
          <w:sz w:val="28"/>
          <w:szCs w:val="28"/>
        </w:rPr>
        <w:t>Родительское собрание на тему «Как обеспечить безопасность детей»:</w:t>
      </w:r>
      <w:r w:rsidR="00E3477A" w:rsidRPr="00AC0E1F">
        <w:rPr>
          <w:rFonts w:ascii="Times New Roman" w:hAnsi="Times New Roman" w:cs="Times New Roman"/>
          <w:sz w:val="28"/>
          <w:szCs w:val="28"/>
        </w:rPr>
        <w:t xml:space="preserve"> </w:t>
      </w:r>
      <w:r w:rsidR="007F4502" w:rsidRPr="00AC0E1F">
        <w:rPr>
          <w:rFonts w:ascii="Times New Roman" w:hAnsi="Times New Roman" w:cs="Times New Roman"/>
          <w:sz w:val="28"/>
          <w:szCs w:val="28"/>
        </w:rPr>
        <w:t xml:space="preserve">[Электронный ресурс]. – Режим доступа: </w:t>
      </w:r>
      <w:hyperlink r:id="rId8" w:history="1">
        <w:r w:rsidR="002F52C3" w:rsidRPr="00AC0E1F">
          <w:rPr>
            <w:rStyle w:val="a5"/>
            <w:rFonts w:ascii="Times New Roman" w:hAnsi="Times New Roman" w:cs="Times New Roman"/>
            <w:sz w:val="28"/>
            <w:szCs w:val="28"/>
          </w:rPr>
          <w:t>https://www.metod-kopilka.ru/roditelskoe-sobranie-na-temu-kak-obespechit-bezopasnost-detey-65332.html</w:t>
        </w:r>
      </w:hyperlink>
      <w:r w:rsidR="002F52C3" w:rsidRPr="00AC0E1F">
        <w:rPr>
          <w:rFonts w:ascii="Times New Roman" w:hAnsi="Times New Roman" w:cs="Times New Roman"/>
          <w:sz w:val="28"/>
          <w:szCs w:val="28"/>
        </w:rPr>
        <w:t xml:space="preserve">  (31.03.2018)</w:t>
      </w:r>
    </w:p>
    <w:p w:rsidR="000364CA" w:rsidRPr="00E3477A" w:rsidRDefault="000364CA" w:rsidP="00AC0E1F">
      <w:pPr>
        <w:spacing w:after="0" w:line="360" w:lineRule="auto"/>
        <w:jc w:val="both"/>
        <w:rPr>
          <w:rFonts w:ascii="Times New Roman" w:hAnsi="Times New Roman" w:cs="Times New Roman"/>
          <w:sz w:val="28"/>
          <w:szCs w:val="28"/>
        </w:rPr>
      </w:pPr>
    </w:p>
    <w:p w:rsidR="000364CA" w:rsidRPr="00B554A6" w:rsidRDefault="000364CA" w:rsidP="00AC0E1F">
      <w:pPr>
        <w:spacing w:after="0" w:line="360" w:lineRule="auto"/>
        <w:jc w:val="both"/>
        <w:rPr>
          <w:rFonts w:ascii="Times New Roman" w:hAnsi="Times New Roman" w:cs="Times New Roman"/>
          <w:b/>
          <w:sz w:val="28"/>
          <w:szCs w:val="28"/>
          <w:u w:val="single"/>
        </w:rPr>
      </w:pPr>
    </w:p>
    <w:p w:rsidR="00FD1D6A" w:rsidRPr="00653469" w:rsidRDefault="00FD1D6A" w:rsidP="00AC0E1F">
      <w:pPr>
        <w:tabs>
          <w:tab w:val="left" w:pos="3900"/>
        </w:tabs>
        <w:spacing w:after="0" w:line="360" w:lineRule="auto"/>
        <w:jc w:val="both"/>
        <w:rPr>
          <w:rFonts w:ascii="Times New Roman" w:hAnsi="Times New Roman" w:cs="Times New Roman"/>
          <w:sz w:val="28"/>
          <w:szCs w:val="28"/>
        </w:rPr>
      </w:pPr>
    </w:p>
    <w:p w:rsidR="00FD1D6A" w:rsidRPr="00653469" w:rsidRDefault="00FD1D6A" w:rsidP="00AC0E1F">
      <w:pPr>
        <w:spacing w:line="360" w:lineRule="auto"/>
        <w:jc w:val="both"/>
        <w:rPr>
          <w:rFonts w:ascii="Times New Roman" w:hAnsi="Times New Roman" w:cs="Times New Roman"/>
          <w:sz w:val="28"/>
          <w:szCs w:val="28"/>
        </w:rPr>
      </w:pPr>
    </w:p>
    <w:p w:rsidR="00FD1D6A" w:rsidRPr="00653469" w:rsidRDefault="00FD1D6A" w:rsidP="00AC0E1F">
      <w:pPr>
        <w:spacing w:after="0" w:line="360" w:lineRule="auto"/>
        <w:ind w:firstLine="851"/>
        <w:jc w:val="both"/>
        <w:rPr>
          <w:rFonts w:ascii="Times New Roman" w:hAnsi="Times New Roman" w:cs="Times New Roman"/>
          <w:sz w:val="28"/>
          <w:szCs w:val="28"/>
        </w:rPr>
      </w:pPr>
    </w:p>
    <w:sectPr w:rsidR="00FD1D6A" w:rsidRPr="00653469" w:rsidSect="006534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C2"/>
    <w:multiLevelType w:val="hybridMultilevel"/>
    <w:tmpl w:val="10864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F5946"/>
    <w:multiLevelType w:val="hybridMultilevel"/>
    <w:tmpl w:val="50E6E9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DC44DD4"/>
    <w:multiLevelType w:val="hybridMultilevel"/>
    <w:tmpl w:val="E904F59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15C46"/>
    <w:multiLevelType w:val="hybridMultilevel"/>
    <w:tmpl w:val="57E68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23A47"/>
    <w:multiLevelType w:val="hybridMultilevel"/>
    <w:tmpl w:val="24A8A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CA1A5B"/>
    <w:multiLevelType w:val="hybridMultilevel"/>
    <w:tmpl w:val="95B269CA"/>
    <w:lvl w:ilvl="0" w:tplc="D0CCAEC0">
      <w:start w:val="1"/>
      <w:numFmt w:val="bullet"/>
      <w:lvlText w:val="•"/>
      <w:lvlJc w:val="left"/>
      <w:pPr>
        <w:tabs>
          <w:tab w:val="num" w:pos="720"/>
        </w:tabs>
        <w:ind w:left="720" w:hanging="360"/>
      </w:pPr>
      <w:rPr>
        <w:rFonts w:ascii="Times New Roman" w:hAnsi="Times New Roman" w:hint="default"/>
      </w:rPr>
    </w:lvl>
    <w:lvl w:ilvl="1" w:tplc="AD702CC2" w:tentative="1">
      <w:start w:val="1"/>
      <w:numFmt w:val="bullet"/>
      <w:lvlText w:val="•"/>
      <w:lvlJc w:val="left"/>
      <w:pPr>
        <w:tabs>
          <w:tab w:val="num" w:pos="1440"/>
        </w:tabs>
        <w:ind w:left="1440" w:hanging="360"/>
      </w:pPr>
      <w:rPr>
        <w:rFonts w:ascii="Times New Roman" w:hAnsi="Times New Roman" w:hint="default"/>
      </w:rPr>
    </w:lvl>
    <w:lvl w:ilvl="2" w:tplc="65AE3912" w:tentative="1">
      <w:start w:val="1"/>
      <w:numFmt w:val="bullet"/>
      <w:lvlText w:val="•"/>
      <w:lvlJc w:val="left"/>
      <w:pPr>
        <w:tabs>
          <w:tab w:val="num" w:pos="2160"/>
        </w:tabs>
        <w:ind w:left="2160" w:hanging="360"/>
      </w:pPr>
      <w:rPr>
        <w:rFonts w:ascii="Times New Roman" w:hAnsi="Times New Roman" w:hint="default"/>
      </w:rPr>
    </w:lvl>
    <w:lvl w:ilvl="3" w:tplc="F68AA750" w:tentative="1">
      <w:start w:val="1"/>
      <w:numFmt w:val="bullet"/>
      <w:lvlText w:val="•"/>
      <w:lvlJc w:val="left"/>
      <w:pPr>
        <w:tabs>
          <w:tab w:val="num" w:pos="2880"/>
        </w:tabs>
        <w:ind w:left="2880" w:hanging="360"/>
      </w:pPr>
      <w:rPr>
        <w:rFonts w:ascii="Times New Roman" w:hAnsi="Times New Roman" w:hint="default"/>
      </w:rPr>
    </w:lvl>
    <w:lvl w:ilvl="4" w:tplc="29FCF9DC" w:tentative="1">
      <w:start w:val="1"/>
      <w:numFmt w:val="bullet"/>
      <w:lvlText w:val="•"/>
      <w:lvlJc w:val="left"/>
      <w:pPr>
        <w:tabs>
          <w:tab w:val="num" w:pos="3600"/>
        </w:tabs>
        <w:ind w:left="3600" w:hanging="360"/>
      </w:pPr>
      <w:rPr>
        <w:rFonts w:ascii="Times New Roman" w:hAnsi="Times New Roman" w:hint="default"/>
      </w:rPr>
    </w:lvl>
    <w:lvl w:ilvl="5" w:tplc="26AC21A2" w:tentative="1">
      <w:start w:val="1"/>
      <w:numFmt w:val="bullet"/>
      <w:lvlText w:val="•"/>
      <w:lvlJc w:val="left"/>
      <w:pPr>
        <w:tabs>
          <w:tab w:val="num" w:pos="4320"/>
        </w:tabs>
        <w:ind w:left="4320" w:hanging="360"/>
      </w:pPr>
      <w:rPr>
        <w:rFonts w:ascii="Times New Roman" w:hAnsi="Times New Roman" w:hint="default"/>
      </w:rPr>
    </w:lvl>
    <w:lvl w:ilvl="6" w:tplc="86109A82" w:tentative="1">
      <w:start w:val="1"/>
      <w:numFmt w:val="bullet"/>
      <w:lvlText w:val="•"/>
      <w:lvlJc w:val="left"/>
      <w:pPr>
        <w:tabs>
          <w:tab w:val="num" w:pos="5040"/>
        </w:tabs>
        <w:ind w:left="5040" w:hanging="360"/>
      </w:pPr>
      <w:rPr>
        <w:rFonts w:ascii="Times New Roman" w:hAnsi="Times New Roman" w:hint="default"/>
      </w:rPr>
    </w:lvl>
    <w:lvl w:ilvl="7" w:tplc="E6FE3232" w:tentative="1">
      <w:start w:val="1"/>
      <w:numFmt w:val="bullet"/>
      <w:lvlText w:val="•"/>
      <w:lvlJc w:val="left"/>
      <w:pPr>
        <w:tabs>
          <w:tab w:val="num" w:pos="5760"/>
        </w:tabs>
        <w:ind w:left="5760" w:hanging="360"/>
      </w:pPr>
      <w:rPr>
        <w:rFonts w:ascii="Times New Roman" w:hAnsi="Times New Roman" w:hint="default"/>
      </w:rPr>
    </w:lvl>
    <w:lvl w:ilvl="8" w:tplc="1A3E42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403B79"/>
    <w:multiLevelType w:val="hybridMultilevel"/>
    <w:tmpl w:val="7BF01A74"/>
    <w:lvl w:ilvl="0" w:tplc="242CEE56">
      <w:start w:val="1"/>
      <w:numFmt w:val="bullet"/>
      <w:lvlText w:val="•"/>
      <w:lvlJc w:val="left"/>
      <w:pPr>
        <w:tabs>
          <w:tab w:val="num" w:pos="720"/>
        </w:tabs>
        <w:ind w:left="720" w:hanging="360"/>
      </w:pPr>
      <w:rPr>
        <w:rFonts w:ascii="Times New Roman" w:hAnsi="Times New Roman" w:hint="default"/>
      </w:rPr>
    </w:lvl>
    <w:lvl w:ilvl="1" w:tplc="1644A566" w:tentative="1">
      <w:start w:val="1"/>
      <w:numFmt w:val="bullet"/>
      <w:lvlText w:val="•"/>
      <w:lvlJc w:val="left"/>
      <w:pPr>
        <w:tabs>
          <w:tab w:val="num" w:pos="1440"/>
        </w:tabs>
        <w:ind w:left="1440" w:hanging="360"/>
      </w:pPr>
      <w:rPr>
        <w:rFonts w:ascii="Times New Roman" w:hAnsi="Times New Roman" w:hint="default"/>
      </w:rPr>
    </w:lvl>
    <w:lvl w:ilvl="2" w:tplc="BAA28E28" w:tentative="1">
      <w:start w:val="1"/>
      <w:numFmt w:val="bullet"/>
      <w:lvlText w:val="•"/>
      <w:lvlJc w:val="left"/>
      <w:pPr>
        <w:tabs>
          <w:tab w:val="num" w:pos="2160"/>
        </w:tabs>
        <w:ind w:left="2160" w:hanging="360"/>
      </w:pPr>
      <w:rPr>
        <w:rFonts w:ascii="Times New Roman" w:hAnsi="Times New Roman" w:hint="default"/>
      </w:rPr>
    </w:lvl>
    <w:lvl w:ilvl="3" w:tplc="0154615C" w:tentative="1">
      <w:start w:val="1"/>
      <w:numFmt w:val="bullet"/>
      <w:lvlText w:val="•"/>
      <w:lvlJc w:val="left"/>
      <w:pPr>
        <w:tabs>
          <w:tab w:val="num" w:pos="2880"/>
        </w:tabs>
        <w:ind w:left="2880" w:hanging="360"/>
      </w:pPr>
      <w:rPr>
        <w:rFonts w:ascii="Times New Roman" w:hAnsi="Times New Roman" w:hint="default"/>
      </w:rPr>
    </w:lvl>
    <w:lvl w:ilvl="4" w:tplc="9F88B36A" w:tentative="1">
      <w:start w:val="1"/>
      <w:numFmt w:val="bullet"/>
      <w:lvlText w:val="•"/>
      <w:lvlJc w:val="left"/>
      <w:pPr>
        <w:tabs>
          <w:tab w:val="num" w:pos="3600"/>
        </w:tabs>
        <w:ind w:left="3600" w:hanging="360"/>
      </w:pPr>
      <w:rPr>
        <w:rFonts w:ascii="Times New Roman" w:hAnsi="Times New Roman" w:hint="default"/>
      </w:rPr>
    </w:lvl>
    <w:lvl w:ilvl="5" w:tplc="923A3F74" w:tentative="1">
      <w:start w:val="1"/>
      <w:numFmt w:val="bullet"/>
      <w:lvlText w:val="•"/>
      <w:lvlJc w:val="left"/>
      <w:pPr>
        <w:tabs>
          <w:tab w:val="num" w:pos="4320"/>
        </w:tabs>
        <w:ind w:left="4320" w:hanging="360"/>
      </w:pPr>
      <w:rPr>
        <w:rFonts w:ascii="Times New Roman" w:hAnsi="Times New Roman" w:hint="default"/>
      </w:rPr>
    </w:lvl>
    <w:lvl w:ilvl="6" w:tplc="99E45202" w:tentative="1">
      <w:start w:val="1"/>
      <w:numFmt w:val="bullet"/>
      <w:lvlText w:val="•"/>
      <w:lvlJc w:val="left"/>
      <w:pPr>
        <w:tabs>
          <w:tab w:val="num" w:pos="5040"/>
        </w:tabs>
        <w:ind w:left="5040" w:hanging="360"/>
      </w:pPr>
      <w:rPr>
        <w:rFonts w:ascii="Times New Roman" w:hAnsi="Times New Roman" w:hint="default"/>
      </w:rPr>
    </w:lvl>
    <w:lvl w:ilvl="7" w:tplc="8D06A8BC" w:tentative="1">
      <w:start w:val="1"/>
      <w:numFmt w:val="bullet"/>
      <w:lvlText w:val="•"/>
      <w:lvlJc w:val="left"/>
      <w:pPr>
        <w:tabs>
          <w:tab w:val="num" w:pos="5760"/>
        </w:tabs>
        <w:ind w:left="5760" w:hanging="360"/>
      </w:pPr>
      <w:rPr>
        <w:rFonts w:ascii="Times New Roman" w:hAnsi="Times New Roman" w:hint="default"/>
      </w:rPr>
    </w:lvl>
    <w:lvl w:ilvl="8" w:tplc="D27ED04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F95FB7"/>
    <w:multiLevelType w:val="hybridMultilevel"/>
    <w:tmpl w:val="4FBC55DE"/>
    <w:lvl w:ilvl="0" w:tplc="9A182452">
      <w:start w:val="1"/>
      <w:numFmt w:val="bullet"/>
      <w:lvlText w:val="•"/>
      <w:lvlJc w:val="left"/>
      <w:pPr>
        <w:tabs>
          <w:tab w:val="num" w:pos="720"/>
        </w:tabs>
        <w:ind w:left="720" w:hanging="360"/>
      </w:pPr>
      <w:rPr>
        <w:rFonts w:ascii="Times New Roman" w:hAnsi="Times New Roman" w:hint="default"/>
      </w:rPr>
    </w:lvl>
    <w:lvl w:ilvl="1" w:tplc="BE9CF31C" w:tentative="1">
      <w:start w:val="1"/>
      <w:numFmt w:val="bullet"/>
      <w:lvlText w:val="•"/>
      <w:lvlJc w:val="left"/>
      <w:pPr>
        <w:tabs>
          <w:tab w:val="num" w:pos="1440"/>
        </w:tabs>
        <w:ind w:left="1440" w:hanging="360"/>
      </w:pPr>
      <w:rPr>
        <w:rFonts w:ascii="Times New Roman" w:hAnsi="Times New Roman" w:hint="default"/>
      </w:rPr>
    </w:lvl>
    <w:lvl w:ilvl="2" w:tplc="1340F896" w:tentative="1">
      <w:start w:val="1"/>
      <w:numFmt w:val="bullet"/>
      <w:lvlText w:val="•"/>
      <w:lvlJc w:val="left"/>
      <w:pPr>
        <w:tabs>
          <w:tab w:val="num" w:pos="2160"/>
        </w:tabs>
        <w:ind w:left="2160" w:hanging="360"/>
      </w:pPr>
      <w:rPr>
        <w:rFonts w:ascii="Times New Roman" w:hAnsi="Times New Roman" w:hint="default"/>
      </w:rPr>
    </w:lvl>
    <w:lvl w:ilvl="3" w:tplc="4682673A" w:tentative="1">
      <w:start w:val="1"/>
      <w:numFmt w:val="bullet"/>
      <w:lvlText w:val="•"/>
      <w:lvlJc w:val="left"/>
      <w:pPr>
        <w:tabs>
          <w:tab w:val="num" w:pos="2880"/>
        </w:tabs>
        <w:ind w:left="2880" w:hanging="360"/>
      </w:pPr>
      <w:rPr>
        <w:rFonts w:ascii="Times New Roman" w:hAnsi="Times New Roman" w:hint="default"/>
      </w:rPr>
    </w:lvl>
    <w:lvl w:ilvl="4" w:tplc="8C0C4FB0" w:tentative="1">
      <w:start w:val="1"/>
      <w:numFmt w:val="bullet"/>
      <w:lvlText w:val="•"/>
      <w:lvlJc w:val="left"/>
      <w:pPr>
        <w:tabs>
          <w:tab w:val="num" w:pos="3600"/>
        </w:tabs>
        <w:ind w:left="3600" w:hanging="360"/>
      </w:pPr>
      <w:rPr>
        <w:rFonts w:ascii="Times New Roman" w:hAnsi="Times New Roman" w:hint="default"/>
      </w:rPr>
    </w:lvl>
    <w:lvl w:ilvl="5" w:tplc="9716BD84" w:tentative="1">
      <w:start w:val="1"/>
      <w:numFmt w:val="bullet"/>
      <w:lvlText w:val="•"/>
      <w:lvlJc w:val="left"/>
      <w:pPr>
        <w:tabs>
          <w:tab w:val="num" w:pos="4320"/>
        </w:tabs>
        <w:ind w:left="4320" w:hanging="360"/>
      </w:pPr>
      <w:rPr>
        <w:rFonts w:ascii="Times New Roman" w:hAnsi="Times New Roman" w:hint="default"/>
      </w:rPr>
    </w:lvl>
    <w:lvl w:ilvl="6" w:tplc="23C22B90" w:tentative="1">
      <w:start w:val="1"/>
      <w:numFmt w:val="bullet"/>
      <w:lvlText w:val="•"/>
      <w:lvlJc w:val="left"/>
      <w:pPr>
        <w:tabs>
          <w:tab w:val="num" w:pos="5040"/>
        </w:tabs>
        <w:ind w:left="5040" w:hanging="360"/>
      </w:pPr>
      <w:rPr>
        <w:rFonts w:ascii="Times New Roman" w:hAnsi="Times New Roman" w:hint="default"/>
      </w:rPr>
    </w:lvl>
    <w:lvl w:ilvl="7" w:tplc="AF4EE7AA" w:tentative="1">
      <w:start w:val="1"/>
      <w:numFmt w:val="bullet"/>
      <w:lvlText w:val="•"/>
      <w:lvlJc w:val="left"/>
      <w:pPr>
        <w:tabs>
          <w:tab w:val="num" w:pos="5760"/>
        </w:tabs>
        <w:ind w:left="5760" w:hanging="360"/>
      </w:pPr>
      <w:rPr>
        <w:rFonts w:ascii="Times New Roman" w:hAnsi="Times New Roman" w:hint="default"/>
      </w:rPr>
    </w:lvl>
    <w:lvl w:ilvl="8" w:tplc="216CB06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9584D17"/>
    <w:multiLevelType w:val="hybridMultilevel"/>
    <w:tmpl w:val="73AE4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4A604F"/>
    <w:multiLevelType w:val="hybridMultilevel"/>
    <w:tmpl w:val="1F1CF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AF7D0E"/>
    <w:multiLevelType w:val="hybridMultilevel"/>
    <w:tmpl w:val="D11EE506"/>
    <w:lvl w:ilvl="0" w:tplc="DA44DC1E">
      <w:start w:val="1"/>
      <w:numFmt w:val="bullet"/>
      <w:lvlText w:val="•"/>
      <w:lvlJc w:val="left"/>
      <w:pPr>
        <w:tabs>
          <w:tab w:val="num" w:pos="720"/>
        </w:tabs>
        <w:ind w:left="720" w:hanging="360"/>
      </w:pPr>
      <w:rPr>
        <w:rFonts w:ascii="Times New Roman" w:hAnsi="Times New Roman" w:hint="default"/>
      </w:rPr>
    </w:lvl>
    <w:lvl w:ilvl="1" w:tplc="FA240168" w:tentative="1">
      <w:start w:val="1"/>
      <w:numFmt w:val="bullet"/>
      <w:lvlText w:val="•"/>
      <w:lvlJc w:val="left"/>
      <w:pPr>
        <w:tabs>
          <w:tab w:val="num" w:pos="1440"/>
        </w:tabs>
        <w:ind w:left="1440" w:hanging="360"/>
      </w:pPr>
      <w:rPr>
        <w:rFonts w:ascii="Times New Roman" w:hAnsi="Times New Roman" w:hint="default"/>
      </w:rPr>
    </w:lvl>
    <w:lvl w:ilvl="2" w:tplc="5C72E8EC" w:tentative="1">
      <w:start w:val="1"/>
      <w:numFmt w:val="bullet"/>
      <w:lvlText w:val="•"/>
      <w:lvlJc w:val="left"/>
      <w:pPr>
        <w:tabs>
          <w:tab w:val="num" w:pos="2160"/>
        </w:tabs>
        <w:ind w:left="2160" w:hanging="360"/>
      </w:pPr>
      <w:rPr>
        <w:rFonts w:ascii="Times New Roman" w:hAnsi="Times New Roman" w:hint="default"/>
      </w:rPr>
    </w:lvl>
    <w:lvl w:ilvl="3" w:tplc="235CDB4C" w:tentative="1">
      <w:start w:val="1"/>
      <w:numFmt w:val="bullet"/>
      <w:lvlText w:val="•"/>
      <w:lvlJc w:val="left"/>
      <w:pPr>
        <w:tabs>
          <w:tab w:val="num" w:pos="2880"/>
        </w:tabs>
        <w:ind w:left="2880" w:hanging="360"/>
      </w:pPr>
      <w:rPr>
        <w:rFonts w:ascii="Times New Roman" w:hAnsi="Times New Roman" w:hint="default"/>
      </w:rPr>
    </w:lvl>
    <w:lvl w:ilvl="4" w:tplc="9126CEB4" w:tentative="1">
      <w:start w:val="1"/>
      <w:numFmt w:val="bullet"/>
      <w:lvlText w:val="•"/>
      <w:lvlJc w:val="left"/>
      <w:pPr>
        <w:tabs>
          <w:tab w:val="num" w:pos="3600"/>
        </w:tabs>
        <w:ind w:left="3600" w:hanging="360"/>
      </w:pPr>
      <w:rPr>
        <w:rFonts w:ascii="Times New Roman" w:hAnsi="Times New Roman" w:hint="default"/>
      </w:rPr>
    </w:lvl>
    <w:lvl w:ilvl="5" w:tplc="7EDEB172" w:tentative="1">
      <w:start w:val="1"/>
      <w:numFmt w:val="bullet"/>
      <w:lvlText w:val="•"/>
      <w:lvlJc w:val="left"/>
      <w:pPr>
        <w:tabs>
          <w:tab w:val="num" w:pos="4320"/>
        </w:tabs>
        <w:ind w:left="4320" w:hanging="360"/>
      </w:pPr>
      <w:rPr>
        <w:rFonts w:ascii="Times New Roman" w:hAnsi="Times New Roman" w:hint="default"/>
      </w:rPr>
    </w:lvl>
    <w:lvl w:ilvl="6" w:tplc="EFECD350" w:tentative="1">
      <w:start w:val="1"/>
      <w:numFmt w:val="bullet"/>
      <w:lvlText w:val="•"/>
      <w:lvlJc w:val="left"/>
      <w:pPr>
        <w:tabs>
          <w:tab w:val="num" w:pos="5040"/>
        </w:tabs>
        <w:ind w:left="5040" w:hanging="360"/>
      </w:pPr>
      <w:rPr>
        <w:rFonts w:ascii="Times New Roman" w:hAnsi="Times New Roman" w:hint="default"/>
      </w:rPr>
    </w:lvl>
    <w:lvl w:ilvl="7" w:tplc="55D4F9BE" w:tentative="1">
      <w:start w:val="1"/>
      <w:numFmt w:val="bullet"/>
      <w:lvlText w:val="•"/>
      <w:lvlJc w:val="left"/>
      <w:pPr>
        <w:tabs>
          <w:tab w:val="num" w:pos="5760"/>
        </w:tabs>
        <w:ind w:left="5760" w:hanging="360"/>
      </w:pPr>
      <w:rPr>
        <w:rFonts w:ascii="Times New Roman" w:hAnsi="Times New Roman" w:hint="default"/>
      </w:rPr>
    </w:lvl>
    <w:lvl w:ilvl="8" w:tplc="A3F8DB4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FB544D"/>
    <w:multiLevelType w:val="hybridMultilevel"/>
    <w:tmpl w:val="D5A0E3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49B591C"/>
    <w:multiLevelType w:val="hybridMultilevel"/>
    <w:tmpl w:val="4F16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44FC0"/>
    <w:multiLevelType w:val="hybridMultilevel"/>
    <w:tmpl w:val="708081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97C1367"/>
    <w:multiLevelType w:val="hybridMultilevel"/>
    <w:tmpl w:val="058049B0"/>
    <w:lvl w:ilvl="0" w:tplc="5CD6EB5C">
      <w:start w:val="1"/>
      <w:numFmt w:val="bullet"/>
      <w:lvlText w:val="•"/>
      <w:lvlJc w:val="left"/>
      <w:pPr>
        <w:tabs>
          <w:tab w:val="num" w:pos="720"/>
        </w:tabs>
        <w:ind w:left="720" w:hanging="360"/>
      </w:pPr>
      <w:rPr>
        <w:rFonts w:ascii="Times New Roman" w:hAnsi="Times New Roman" w:hint="default"/>
      </w:rPr>
    </w:lvl>
    <w:lvl w:ilvl="1" w:tplc="C7B85322" w:tentative="1">
      <w:start w:val="1"/>
      <w:numFmt w:val="bullet"/>
      <w:lvlText w:val="•"/>
      <w:lvlJc w:val="left"/>
      <w:pPr>
        <w:tabs>
          <w:tab w:val="num" w:pos="1440"/>
        </w:tabs>
        <w:ind w:left="1440" w:hanging="360"/>
      </w:pPr>
      <w:rPr>
        <w:rFonts w:ascii="Times New Roman" w:hAnsi="Times New Roman" w:hint="default"/>
      </w:rPr>
    </w:lvl>
    <w:lvl w:ilvl="2" w:tplc="B20E648A" w:tentative="1">
      <w:start w:val="1"/>
      <w:numFmt w:val="bullet"/>
      <w:lvlText w:val="•"/>
      <w:lvlJc w:val="left"/>
      <w:pPr>
        <w:tabs>
          <w:tab w:val="num" w:pos="2160"/>
        </w:tabs>
        <w:ind w:left="2160" w:hanging="360"/>
      </w:pPr>
      <w:rPr>
        <w:rFonts w:ascii="Times New Roman" w:hAnsi="Times New Roman" w:hint="default"/>
      </w:rPr>
    </w:lvl>
    <w:lvl w:ilvl="3" w:tplc="9A36A028" w:tentative="1">
      <w:start w:val="1"/>
      <w:numFmt w:val="bullet"/>
      <w:lvlText w:val="•"/>
      <w:lvlJc w:val="left"/>
      <w:pPr>
        <w:tabs>
          <w:tab w:val="num" w:pos="2880"/>
        </w:tabs>
        <w:ind w:left="2880" w:hanging="360"/>
      </w:pPr>
      <w:rPr>
        <w:rFonts w:ascii="Times New Roman" w:hAnsi="Times New Roman" w:hint="default"/>
      </w:rPr>
    </w:lvl>
    <w:lvl w:ilvl="4" w:tplc="A9DE5388" w:tentative="1">
      <w:start w:val="1"/>
      <w:numFmt w:val="bullet"/>
      <w:lvlText w:val="•"/>
      <w:lvlJc w:val="left"/>
      <w:pPr>
        <w:tabs>
          <w:tab w:val="num" w:pos="3600"/>
        </w:tabs>
        <w:ind w:left="3600" w:hanging="360"/>
      </w:pPr>
      <w:rPr>
        <w:rFonts w:ascii="Times New Roman" w:hAnsi="Times New Roman" w:hint="default"/>
      </w:rPr>
    </w:lvl>
    <w:lvl w:ilvl="5" w:tplc="E6BA26A8" w:tentative="1">
      <w:start w:val="1"/>
      <w:numFmt w:val="bullet"/>
      <w:lvlText w:val="•"/>
      <w:lvlJc w:val="left"/>
      <w:pPr>
        <w:tabs>
          <w:tab w:val="num" w:pos="4320"/>
        </w:tabs>
        <w:ind w:left="4320" w:hanging="360"/>
      </w:pPr>
      <w:rPr>
        <w:rFonts w:ascii="Times New Roman" w:hAnsi="Times New Roman" w:hint="default"/>
      </w:rPr>
    </w:lvl>
    <w:lvl w:ilvl="6" w:tplc="86DAC0F4" w:tentative="1">
      <w:start w:val="1"/>
      <w:numFmt w:val="bullet"/>
      <w:lvlText w:val="•"/>
      <w:lvlJc w:val="left"/>
      <w:pPr>
        <w:tabs>
          <w:tab w:val="num" w:pos="5040"/>
        </w:tabs>
        <w:ind w:left="5040" w:hanging="360"/>
      </w:pPr>
      <w:rPr>
        <w:rFonts w:ascii="Times New Roman" w:hAnsi="Times New Roman" w:hint="default"/>
      </w:rPr>
    </w:lvl>
    <w:lvl w:ilvl="7" w:tplc="F03AABE4" w:tentative="1">
      <w:start w:val="1"/>
      <w:numFmt w:val="bullet"/>
      <w:lvlText w:val="•"/>
      <w:lvlJc w:val="left"/>
      <w:pPr>
        <w:tabs>
          <w:tab w:val="num" w:pos="5760"/>
        </w:tabs>
        <w:ind w:left="5760" w:hanging="360"/>
      </w:pPr>
      <w:rPr>
        <w:rFonts w:ascii="Times New Roman" w:hAnsi="Times New Roman" w:hint="default"/>
      </w:rPr>
    </w:lvl>
    <w:lvl w:ilvl="8" w:tplc="D680952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C2C780F"/>
    <w:multiLevelType w:val="hybridMultilevel"/>
    <w:tmpl w:val="783287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0723D92"/>
    <w:multiLevelType w:val="hybridMultilevel"/>
    <w:tmpl w:val="84CCF3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0A3FBA"/>
    <w:multiLevelType w:val="hybridMultilevel"/>
    <w:tmpl w:val="CF00D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79493B"/>
    <w:multiLevelType w:val="hybridMultilevel"/>
    <w:tmpl w:val="0DC8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9"/>
  </w:num>
  <w:num w:numId="5">
    <w:abstractNumId w:val="14"/>
  </w:num>
  <w:num w:numId="6">
    <w:abstractNumId w:val="10"/>
  </w:num>
  <w:num w:numId="7">
    <w:abstractNumId w:val="11"/>
  </w:num>
  <w:num w:numId="8">
    <w:abstractNumId w:val="1"/>
  </w:num>
  <w:num w:numId="9">
    <w:abstractNumId w:val="16"/>
  </w:num>
  <w:num w:numId="10">
    <w:abstractNumId w:val="2"/>
  </w:num>
  <w:num w:numId="11">
    <w:abstractNumId w:val="15"/>
  </w:num>
  <w:num w:numId="12">
    <w:abstractNumId w:val="3"/>
  </w:num>
  <w:num w:numId="13">
    <w:abstractNumId w:val="17"/>
  </w:num>
  <w:num w:numId="14">
    <w:abstractNumId w:val="0"/>
  </w:num>
  <w:num w:numId="15">
    <w:abstractNumId w:val="8"/>
  </w:num>
  <w:num w:numId="16">
    <w:abstractNumId w:val="13"/>
  </w:num>
  <w:num w:numId="17">
    <w:abstractNumId w:val="18"/>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D1D6A"/>
    <w:rsid w:val="000364CA"/>
    <w:rsid w:val="000A1685"/>
    <w:rsid w:val="0010402A"/>
    <w:rsid w:val="001120F6"/>
    <w:rsid w:val="001309BC"/>
    <w:rsid w:val="00180B89"/>
    <w:rsid w:val="001E3F79"/>
    <w:rsid w:val="001F7EE0"/>
    <w:rsid w:val="00211E5E"/>
    <w:rsid w:val="0021673F"/>
    <w:rsid w:val="002F52C3"/>
    <w:rsid w:val="0030295B"/>
    <w:rsid w:val="00361567"/>
    <w:rsid w:val="003B3529"/>
    <w:rsid w:val="0047287B"/>
    <w:rsid w:val="004B397F"/>
    <w:rsid w:val="004F3CF0"/>
    <w:rsid w:val="00566153"/>
    <w:rsid w:val="0057142F"/>
    <w:rsid w:val="005F5AE3"/>
    <w:rsid w:val="00605DA1"/>
    <w:rsid w:val="00616706"/>
    <w:rsid w:val="00641124"/>
    <w:rsid w:val="00653469"/>
    <w:rsid w:val="00764800"/>
    <w:rsid w:val="00792861"/>
    <w:rsid w:val="007A0020"/>
    <w:rsid w:val="007A2200"/>
    <w:rsid w:val="007F4502"/>
    <w:rsid w:val="00846C44"/>
    <w:rsid w:val="0088464E"/>
    <w:rsid w:val="008A1864"/>
    <w:rsid w:val="00912D16"/>
    <w:rsid w:val="00966B9F"/>
    <w:rsid w:val="00997C4A"/>
    <w:rsid w:val="00AC0E1F"/>
    <w:rsid w:val="00AF7BC2"/>
    <w:rsid w:val="00B554A6"/>
    <w:rsid w:val="00BB460C"/>
    <w:rsid w:val="00BC4C1D"/>
    <w:rsid w:val="00C17AD6"/>
    <w:rsid w:val="00C72273"/>
    <w:rsid w:val="00C732F6"/>
    <w:rsid w:val="00C9334E"/>
    <w:rsid w:val="00CA002C"/>
    <w:rsid w:val="00CB4E6A"/>
    <w:rsid w:val="00CB6E6C"/>
    <w:rsid w:val="00D02283"/>
    <w:rsid w:val="00D217AC"/>
    <w:rsid w:val="00D327E2"/>
    <w:rsid w:val="00D94537"/>
    <w:rsid w:val="00E3477A"/>
    <w:rsid w:val="00E45252"/>
    <w:rsid w:val="00E82263"/>
    <w:rsid w:val="00EA271F"/>
    <w:rsid w:val="00F10B50"/>
    <w:rsid w:val="00F44A10"/>
    <w:rsid w:val="00FC1CD1"/>
    <w:rsid w:val="00FC1EEE"/>
    <w:rsid w:val="00FD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6A"/>
  </w:style>
  <w:style w:type="paragraph" w:styleId="1">
    <w:name w:val="heading 1"/>
    <w:basedOn w:val="a"/>
    <w:link w:val="10"/>
    <w:uiPriority w:val="9"/>
    <w:qFormat/>
    <w:rsid w:val="00AC0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D1D6A"/>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D1D6A"/>
    <w:pPr>
      <w:ind w:left="720"/>
      <w:contextualSpacing/>
    </w:pPr>
  </w:style>
  <w:style w:type="character" w:styleId="a5">
    <w:name w:val="Hyperlink"/>
    <w:basedOn w:val="a0"/>
    <w:uiPriority w:val="99"/>
    <w:unhideWhenUsed/>
    <w:rsid w:val="001E3F79"/>
    <w:rPr>
      <w:color w:val="0000FF" w:themeColor="hyperlink"/>
      <w:u w:val="single"/>
    </w:rPr>
  </w:style>
  <w:style w:type="paragraph" w:styleId="a6">
    <w:name w:val="Normal (Web)"/>
    <w:basedOn w:val="a"/>
    <w:uiPriority w:val="99"/>
    <w:semiHidden/>
    <w:unhideWhenUsed/>
    <w:rsid w:val="00EA2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A271F"/>
    <w:rPr>
      <w:i/>
      <w:iCs/>
    </w:rPr>
  </w:style>
  <w:style w:type="character" w:customStyle="1" w:styleId="10">
    <w:name w:val="Заголовок 1 Знак"/>
    <w:basedOn w:val="a0"/>
    <w:link w:val="1"/>
    <w:uiPriority w:val="9"/>
    <w:rsid w:val="00AC0E1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D1D6A"/>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D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51478">
      <w:bodyDiv w:val="1"/>
      <w:marLeft w:val="0"/>
      <w:marRight w:val="0"/>
      <w:marTop w:val="0"/>
      <w:marBottom w:val="0"/>
      <w:divBdr>
        <w:top w:val="none" w:sz="0" w:space="0" w:color="auto"/>
        <w:left w:val="none" w:sz="0" w:space="0" w:color="auto"/>
        <w:bottom w:val="none" w:sz="0" w:space="0" w:color="auto"/>
        <w:right w:val="none" w:sz="0" w:space="0" w:color="auto"/>
      </w:divBdr>
      <w:divsChild>
        <w:div w:id="1720936586">
          <w:marLeft w:val="547"/>
          <w:marRight w:val="0"/>
          <w:marTop w:val="134"/>
          <w:marBottom w:val="0"/>
          <w:divBdr>
            <w:top w:val="none" w:sz="0" w:space="0" w:color="auto"/>
            <w:left w:val="none" w:sz="0" w:space="0" w:color="auto"/>
            <w:bottom w:val="none" w:sz="0" w:space="0" w:color="auto"/>
            <w:right w:val="none" w:sz="0" w:space="0" w:color="auto"/>
          </w:divBdr>
        </w:div>
      </w:divsChild>
    </w:div>
    <w:div w:id="592860074">
      <w:bodyDiv w:val="1"/>
      <w:marLeft w:val="0"/>
      <w:marRight w:val="0"/>
      <w:marTop w:val="0"/>
      <w:marBottom w:val="0"/>
      <w:divBdr>
        <w:top w:val="none" w:sz="0" w:space="0" w:color="auto"/>
        <w:left w:val="none" w:sz="0" w:space="0" w:color="auto"/>
        <w:bottom w:val="none" w:sz="0" w:space="0" w:color="auto"/>
        <w:right w:val="none" w:sz="0" w:space="0" w:color="auto"/>
      </w:divBdr>
      <w:divsChild>
        <w:div w:id="1602294933">
          <w:marLeft w:val="547"/>
          <w:marRight w:val="0"/>
          <w:marTop w:val="134"/>
          <w:marBottom w:val="0"/>
          <w:divBdr>
            <w:top w:val="none" w:sz="0" w:space="0" w:color="auto"/>
            <w:left w:val="none" w:sz="0" w:space="0" w:color="auto"/>
            <w:bottom w:val="none" w:sz="0" w:space="0" w:color="auto"/>
            <w:right w:val="none" w:sz="0" w:space="0" w:color="auto"/>
          </w:divBdr>
        </w:div>
        <w:div w:id="1913588505">
          <w:marLeft w:val="547"/>
          <w:marRight w:val="0"/>
          <w:marTop w:val="134"/>
          <w:marBottom w:val="0"/>
          <w:divBdr>
            <w:top w:val="none" w:sz="0" w:space="0" w:color="auto"/>
            <w:left w:val="none" w:sz="0" w:space="0" w:color="auto"/>
            <w:bottom w:val="none" w:sz="0" w:space="0" w:color="auto"/>
            <w:right w:val="none" w:sz="0" w:space="0" w:color="auto"/>
          </w:divBdr>
        </w:div>
        <w:div w:id="1018888756">
          <w:marLeft w:val="547"/>
          <w:marRight w:val="0"/>
          <w:marTop w:val="134"/>
          <w:marBottom w:val="0"/>
          <w:divBdr>
            <w:top w:val="none" w:sz="0" w:space="0" w:color="auto"/>
            <w:left w:val="none" w:sz="0" w:space="0" w:color="auto"/>
            <w:bottom w:val="none" w:sz="0" w:space="0" w:color="auto"/>
            <w:right w:val="none" w:sz="0" w:space="0" w:color="auto"/>
          </w:divBdr>
        </w:div>
        <w:div w:id="582909708">
          <w:marLeft w:val="547"/>
          <w:marRight w:val="0"/>
          <w:marTop w:val="134"/>
          <w:marBottom w:val="0"/>
          <w:divBdr>
            <w:top w:val="none" w:sz="0" w:space="0" w:color="auto"/>
            <w:left w:val="none" w:sz="0" w:space="0" w:color="auto"/>
            <w:bottom w:val="none" w:sz="0" w:space="0" w:color="auto"/>
            <w:right w:val="none" w:sz="0" w:space="0" w:color="auto"/>
          </w:divBdr>
        </w:div>
      </w:divsChild>
    </w:div>
    <w:div w:id="1091699478">
      <w:bodyDiv w:val="1"/>
      <w:marLeft w:val="0"/>
      <w:marRight w:val="0"/>
      <w:marTop w:val="0"/>
      <w:marBottom w:val="0"/>
      <w:divBdr>
        <w:top w:val="none" w:sz="0" w:space="0" w:color="auto"/>
        <w:left w:val="none" w:sz="0" w:space="0" w:color="auto"/>
        <w:bottom w:val="none" w:sz="0" w:space="0" w:color="auto"/>
        <w:right w:val="none" w:sz="0" w:space="0" w:color="auto"/>
      </w:divBdr>
      <w:divsChild>
        <w:div w:id="1868181408">
          <w:marLeft w:val="547"/>
          <w:marRight w:val="0"/>
          <w:marTop w:val="144"/>
          <w:marBottom w:val="0"/>
          <w:divBdr>
            <w:top w:val="none" w:sz="0" w:space="0" w:color="auto"/>
            <w:left w:val="none" w:sz="0" w:space="0" w:color="auto"/>
            <w:bottom w:val="none" w:sz="0" w:space="0" w:color="auto"/>
            <w:right w:val="none" w:sz="0" w:space="0" w:color="auto"/>
          </w:divBdr>
        </w:div>
        <w:div w:id="2042198276">
          <w:marLeft w:val="547"/>
          <w:marRight w:val="0"/>
          <w:marTop w:val="144"/>
          <w:marBottom w:val="0"/>
          <w:divBdr>
            <w:top w:val="none" w:sz="0" w:space="0" w:color="auto"/>
            <w:left w:val="none" w:sz="0" w:space="0" w:color="auto"/>
            <w:bottom w:val="none" w:sz="0" w:space="0" w:color="auto"/>
            <w:right w:val="none" w:sz="0" w:space="0" w:color="auto"/>
          </w:divBdr>
        </w:div>
        <w:div w:id="1485126609">
          <w:marLeft w:val="547"/>
          <w:marRight w:val="0"/>
          <w:marTop w:val="144"/>
          <w:marBottom w:val="0"/>
          <w:divBdr>
            <w:top w:val="none" w:sz="0" w:space="0" w:color="auto"/>
            <w:left w:val="none" w:sz="0" w:space="0" w:color="auto"/>
            <w:bottom w:val="none" w:sz="0" w:space="0" w:color="auto"/>
            <w:right w:val="none" w:sz="0" w:space="0" w:color="auto"/>
          </w:divBdr>
        </w:div>
        <w:div w:id="1307665076">
          <w:marLeft w:val="547"/>
          <w:marRight w:val="0"/>
          <w:marTop w:val="144"/>
          <w:marBottom w:val="0"/>
          <w:divBdr>
            <w:top w:val="none" w:sz="0" w:space="0" w:color="auto"/>
            <w:left w:val="none" w:sz="0" w:space="0" w:color="auto"/>
            <w:bottom w:val="none" w:sz="0" w:space="0" w:color="auto"/>
            <w:right w:val="none" w:sz="0" w:space="0" w:color="auto"/>
          </w:divBdr>
        </w:div>
      </w:divsChild>
    </w:div>
    <w:div w:id="1485008457">
      <w:bodyDiv w:val="1"/>
      <w:marLeft w:val="0"/>
      <w:marRight w:val="0"/>
      <w:marTop w:val="0"/>
      <w:marBottom w:val="0"/>
      <w:divBdr>
        <w:top w:val="none" w:sz="0" w:space="0" w:color="auto"/>
        <w:left w:val="none" w:sz="0" w:space="0" w:color="auto"/>
        <w:bottom w:val="none" w:sz="0" w:space="0" w:color="auto"/>
        <w:right w:val="none" w:sz="0" w:space="0" w:color="auto"/>
      </w:divBdr>
      <w:divsChild>
        <w:div w:id="388386502">
          <w:marLeft w:val="547"/>
          <w:marRight w:val="0"/>
          <w:marTop w:val="134"/>
          <w:marBottom w:val="0"/>
          <w:divBdr>
            <w:top w:val="none" w:sz="0" w:space="0" w:color="auto"/>
            <w:left w:val="none" w:sz="0" w:space="0" w:color="auto"/>
            <w:bottom w:val="none" w:sz="0" w:space="0" w:color="auto"/>
            <w:right w:val="none" w:sz="0" w:space="0" w:color="auto"/>
          </w:divBdr>
        </w:div>
        <w:div w:id="1095637656">
          <w:marLeft w:val="547"/>
          <w:marRight w:val="0"/>
          <w:marTop w:val="134"/>
          <w:marBottom w:val="0"/>
          <w:divBdr>
            <w:top w:val="none" w:sz="0" w:space="0" w:color="auto"/>
            <w:left w:val="none" w:sz="0" w:space="0" w:color="auto"/>
            <w:bottom w:val="none" w:sz="0" w:space="0" w:color="auto"/>
            <w:right w:val="none" w:sz="0" w:space="0" w:color="auto"/>
          </w:divBdr>
        </w:div>
        <w:div w:id="792098491">
          <w:marLeft w:val="547"/>
          <w:marRight w:val="0"/>
          <w:marTop w:val="134"/>
          <w:marBottom w:val="0"/>
          <w:divBdr>
            <w:top w:val="none" w:sz="0" w:space="0" w:color="auto"/>
            <w:left w:val="none" w:sz="0" w:space="0" w:color="auto"/>
            <w:bottom w:val="none" w:sz="0" w:space="0" w:color="auto"/>
            <w:right w:val="none" w:sz="0" w:space="0" w:color="auto"/>
          </w:divBdr>
        </w:div>
        <w:div w:id="1495796599">
          <w:marLeft w:val="547"/>
          <w:marRight w:val="0"/>
          <w:marTop w:val="134"/>
          <w:marBottom w:val="0"/>
          <w:divBdr>
            <w:top w:val="none" w:sz="0" w:space="0" w:color="auto"/>
            <w:left w:val="none" w:sz="0" w:space="0" w:color="auto"/>
            <w:bottom w:val="none" w:sz="0" w:space="0" w:color="auto"/>
            <w:right w:val="none" w:sz="0" w:space="0" w:color="auto"/>
          </w:divBdr>
        </w:div>
      </w:divsChild>
    </w:div>
    <w:div w:id="1522284411">
      <w:bodyDiv w:val="1"/>
      <w:marLeft w:val="0"/>
      <w:marRight w:val="0"/>
      <w:marTop w:val="0"/>
      <w:marBottom w:val="0"/>
      <w:divBdr>
        <w:top w:val="none" w:sz="0" w:space="0" w:color="auto"/>
        <w:left w:val="none" w:sz="0" w:space="0" w:color="auto"/>
        <w:bottom w:val="none" w:sz="0" w:space="0" w:color="auto"/>
        <w:right w:val="none" w:sz="0" w:space="0" w:color="auto"/>
      </w:divBdr>
      <w:divsChild>
        <w:div w:id="824468793">
          <w:marLeft w:val="547"/>
          <w:marRight w:val="0"/>
          <w:marTop w:val="134"/>
          <w:marBottom w:val="0"/>
          <w:divBdr>
            <w:top w:val="none" w:sz="0" w:space="0" w:color="auto"/>
            <w:left w:val="none" w:sz="0" w:space="0" w:color="auto"/>
            <w:bottom w:val="none" w:sz="0" w:space="0" w:color="auto"/>
            <w:right w:val="none" w:sz="0" w:space="0" w:color="auto"/>
          </w:divBdr>
        </w:div>
      </w:divsChild>
    </w:div>
    <w:div w:id="1561359492">
      <w:bodyDiv w:val="1"/>
      <w:marLeft w:val="0"/>
      <w:marRight w:val="0"/>
      <w:marTop w:val="0"/>
      <w:marBottom w:val="0"/>
      <w:divBdr>
        <w:top w:val="none" w:sz="0" w:space="0" w:color="auto"/>
        <w:left w:val="none" w:sz="0" w:space="0" w:color="auto"/>
        <w:bottom w:val="none" w:sz="0" w:space="0" w:color="auto"/>
        <w:right w:val="none" w:sz="0" w:space="0" w:color="auto"/>
      </w:divBdr>
      <w:divsChild>
        <w:div w:id="168298743">
          <w:marLeft w:val="547"/>
          <w:marRight w:val="0"/>
          <w:marTop w:val="144"/>
          <w:marBottom w:val="0"/>
          <w:divBdr>
            <w:top w:val="none" w:sz="0" w:space="0" w:color="auto"/>
            <w:left w:val="none" w:sz="0" w:space="0" w:color="auto"/>
            <w:bottom w:val="none" w:sz="0" w:space="0" w:color="auto"/>
            <w:right w:val="none" w:sz="0" w:space="0" w:color="auto"/>
          </w:divBdr>
        </w:div>
        <w:div w:id="1949389546">
          <w:marLeft w:val="547"/>
          <w:marRight w:val="0"/>
          <w:marTop w:val="144"/>
          <w:marBottom w:val="0"/>
          <w:divBdr>
            <w:top w:val="none" w:sz="0" w:space="0" w:color="auto"/>
            <w:left w:val="none" w:sz="0" w:space="0" w:color="auto"/>
            <w:bottom w:val="none" w:sz="0" w:space="0" w:color="auto"/>
            <w:right w:val="none" w:sz="0" w:space="0" w:color="auto"/>
          </w:divBdr>
        </w:div>
        <w:div w:id="45691937">
          <w:marLeft w:val="547"/>
          <w:marRight w:val="0"/>
          <w:marTop w:val="144"/>
          <w:marBottom w:val="0"/>
          <w:divBdr>
            <w:top w:val="none" w:sz="0" w:space="0" w:color="auto"/>
            <w:left w:val="none" w:sz="0" w:space="0" w:color="auto"/>
            <w:bottom w:val="none" w:sz="0" w:space="0" w:color="auto"/>
            <w:right w:val="none" w:sz="0" w:space="0" w:color="auto"/>
          </w:divBdr>
        </w:div>
      </w:divsChild>
    </w:div>
    <w:div w:id="1678843147">
      <w:bodyDiv w:val="1"/>
      <w:marLeft w:val="0"/>
      <w:marRight w:val="0"/>
      <w:marTop w:val="0"/>
      <w:marBottom w:val="0"/>
      <w:divBdr>
        <w:top w:val="none" w:sz="0" w:space="0" w:color="auto"/>
        <w:left w:val="none" w:sz="0" w:space="0" w:color="auto"/>
        <w:bottom w:val="none" w:sz="0" w:space="0" w:color="auto"/>
        <w:right w:val="none" w:sz="0" w:space="0" w:color="auto"/>
      </w:divBdr>
    </w:div>
    <w:div w:id="191339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od-kopilka.ru/roditelskoe-sobranie-na-temu-kak-obespechit-bezopasnost-detey-65332.html" TargetMode="External"/><Relationship Id="rId3" Type="http://schemas.microsoft.com/office/2007/relationships/stylesWithEffects" Target="stylesWithEffects.xml"/><Relationship Id="rId7" Type="http://schemas.openxmlformats.org/officeDocument/2006/relationships/hyperlink" Target="http://svetlyachok1969.ucoz.ru/publ/roditeljam/bezopasnost/rekomendacii_roditeljam_po_obespecheniju_bezopasnosti_detej/30-1-0-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kiahdesk2ai.xn--p1ai/?p=269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7</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Бурдюг Ирина</dc:creator>
  <cp:lastModifiedBy>Бурдюг Ирина</cp:lastModifiedBy>
  <cp:revision>26</cp:revision>
  <cp:lastPrinted>2016-02-17T15:22:00Z</cp:lastPrinted>
  <dcterms:created xsi:type="dcterms:W3CDTF">2016-02-13T13:55:00Z</dcterms:created>
  <dcterms:modified xsi:type="dcterms:W3CDTF">2020-11-26T17:13:00Z</dcterms:modified>
</cp:coreProperties>
</file>