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24" w:rsidRPr="00B90A24" w:rsidRDefault="00B90A24" w:rsidP="00DF3AF8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333399"/>
          <w:sz w:val="28"/>
          <w:szCs w:val="28"/>
          <w:lang w:eastAsia="ru-RU"/>
        </w:rPr>
      </w:pPr>
      <w:bookmarkStart w:id="0" w:name="_Toc131162768"/>
      <w:r w:rsidRPr="00B90A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Рабочая программа по  математике</w:t>
      </w:r>
    </w:p>
    <w:p w:rsidR="00BB06F5" w:rsidRPr="006729E2" w:rsidRDefault="00B90A24" w:rsidP="006729E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</w:pPr>
      <w:r w:rsidRPr="00B90A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«Решение алгебраических уравнений высших степеней», 9 класс</w:t>
      </w:r>
      <w:bookmarkEnd w:id="0"/>
    </w:p>
    <w:p w:rsidR="00B90A24" w:rsidRDefault="00B90A24" w:rsidP="00B90A24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0A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Аннотация </w:t>
      </w:r>
    </w:p>
    <w:p w:rsidR="00DF3AF8" w:rsidRPr="00DF3AF8" w:rsidRDefault="00DF3AF8" w:rsidP="00DF3A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r w:rsidR="00B9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</w:t>
      </w:r>
      <w:r w:rsidR="00B9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вании алгоритмического мышления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едущая роль</w:t>
      </w:r>
      <w:r w:rsidR="00B9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принадлежит математике</w:t>
      </w:r>
      <w:r w:rsidR="00B9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рассчитана на учащихся, выбравши</w:t>
      </w:r>
      <w:r w:rsidR="00B9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</w:t>
      </w:r>
      <w:r w:rsidR="00BD2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06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</w:t>
      </w:r>
      <w:r w:rsidR="00370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научный </w:t>
      </w:r>
      <w:r w:rsidR="00BD2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</w:t>
      </w:r>
      <w:r w:rsidR="00BD2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D284E"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ризва</w:t>
      </w:r>
      <w:r w:rsidR="00BD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помочь им подготовиться к различн</w:t>
      </w:r>
      <w:r w:rsidR="00BD284E"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конкурсам и олимпиадам по математике, способствовать продолжению серьёзного математического образования. 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Рабочая программа позволяет учащимся глубже познакомиться с нестандартными приемами решения</w:t>
      </w:r>
      <w:r w:rsidR="00B9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алгебраических уравнений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успешно развивает логическое мышление, умение найти среди множества способов решения тот, который рационален. </w:t>
      </w:r>
    </w:p>
    <w:p w:rsidR="00DF3AF8" w:rsidRPr="00DF3AF8" w:rsidRDefault="00DF3AF8" w:rsidP="00DF3A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90A24"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 школьников на поиски красивых, изящных решений уравнений высших степеней, учитель тем самым способствует эстетическому воспитанию учащихся и повыше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их математической культуры.</w:t>
      </w:r>
      <w:r w:rsidR="00B90A24"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Осуществляя целенаправленное обучение школьников решению уравнений высших степеней, следует учить их наблюдать, пользоваться аналогией, индукцией, сравнениями и делать соответствующие выводы. Необходимо через уравнения высших степеней прививать учащимся не только навыки </w:t>
      </w:r>
      <w:proofErr w:type="gramStart"/>
      <w:r w:rsidR="00B90A24"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рассуждения</w:t>
      </w:r>
      <w:proofErr w:type="gramEnd"/>
      <w:r w:rsidR="00B90A24"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прочные навыки эвристического мышления.</w:t>
      </w:r>
    </w:p>
    <w:p w:rsidR="00306BAA" w:rsidRDefault="00306BAA" w:rsidP="00306B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22516" w:rsidRDefault="00306BAA" w:rsidP="00306B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06B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деятельность по программе дополнительных образовательных услуг  осуществляется на основании </w:t>
      </w:r>
      <w:r w:rsidR="00370AD9" w:rsidRPr="00370AD9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а</w:t>
      </w:r>
      <w:r w:rsidR="00370AD9" w:rsidRPr="00370AD9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 xml:space="preserve">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 </w:t>
      </w:r>
    </w:p>
    <w:p w:rsidR="00BB06F5" w:rsidRDefault="00306BAA" w:rsidP="00306B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Место проведения занятий  - кабинет 26</w:t>
      </w:r>
    </w:p>
    <w:p w:rsidR="00306BAA" w:rsidRDefault="00306BAA" w:rsidP="00925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Продолжительность проведения занятий 45 минут</w:t>
      </w:r>
    </w:p>
    <w:p w:rsidR="00306BAA" w:rsidRDefault="00306BAA" w:rsidP="00925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Количество обучающихся от 8 до 15 человек</w:t>
      </w:r>
    </w:p>
    <w:p w:rsidR="00306BAA" w:rsidRPr="00306BAA" w:rsidRDefault="00306BAA" w:rsidP="00925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Возрастная категория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9 класс</w:t>
      </w:r>
    </w:p>
    <w:p w:rsidR="00BB06F5" w:rsidRPr="006729E2" w:rsidRDefault="00E22516" w:rsidP="00925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22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занятий</w:t>
      </w:r>
      <w:r w:rsidR="00C351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1 раз в неделю  (но</w:t>
      </w:r>
      <w:bookmarkStart w:id="1" w:name="_GoBack"/>
      <w:bookmarkEnd w:id="1"/>
      <w:r w:rsidR="00C351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ябрь 2020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 – апрель 202</w:t>
      </w:r>
      <w:r w:rsidR="00C351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г.), всего 22 часа.</w:t>
      </w:r>
    </w:p>
    <w:p w:rsidR="009250E1" w:rsidRPr="009D3822" w:rsidRDefault="009250E1" w:rsidP="00925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 программы:</w:t>
      </w:r>
    </w:p>
    <w:p w:rsidR="009250E1" w:rsidRDefault="009250E1" w:rsidP="00DF3AF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расширенного и углубленного изучения материала, удовлетворение познавательных интересов и развития способностей учащихся</w:t>
      </w:r>
    </w:p>
    <w:p w:rsidR="009250E1" w:rsidRPr="009D3822" w:rsidRDefault="009250E1" w:rsidP="00DF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тоже время программа направлена на выполнение следующих </w:t>
      </w:r>
      <w:r w:rsidRPr="009D3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задач:</w:t>
      </w:r>
    </w:p>
    <w:p w:rsidR="009250E1" w:rsidRPr="009D3822" w:rsidRDefault="009250E1" w:rsidP="00DF3AF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ие представления об уравнениях </w:t>
      </w: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методах их решения;</w:t>
      </w:r>
    </w:p>
    <w:p w:rsidR="009250E1" w:rsidRPr="009D3822" w:rsidRDefault="009250E1" w:rsidP="00DF3AF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логической культуры, составляющей существен</w:t>
      </w:r>
      <w:r w:rsidRPr="003A45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ный компонент культуры мышления, </w:t>
      </w: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рассматриваемой в рамках общей культуры;</w:t>
      </w:r>
    </w:p>
    <w:p w:rsidR="009250E1" w:rsidRPr="009D3822" w:rsidRDefault="009250E1" w:rsidP="00DF3AF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общими приемами организации действий: планирование, осуществление плана,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представление результатов действий;</w:t>
      </w:r>
    </w:p>
    <w:p w:rsidR="009250E1" w:rsidRPr="009D3822" w:rsidRDefault="009250E1" w:rsidP="00DF3AF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внутренней мотивации и фактора поисковой активности в предметной деятельности,</w:t>
      </w:r>
    </w:p>
    <w:p w:rsidR="009250E1" w:rsidRDefault="009250E1" w:rsidP="00DF3AF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устойчивого и осознанного интереса к ней.</w:t>
      </w:r>
    </w:p>
    <w:p w:rsidR="00B90A24" w:rsidRDefault="00B90A24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Pr="00B90A24" w:rsidRDefault="006729E2" w:rsidP="006729E2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29E2" w:rsidRDefault="006729E2" w:rsidP="00B90A24">
      <w:pPr>
        <w:spacing w:after="0" w:line="360" w:lineRule="auto"/>
        <w:ind w:left="284" w:firstLine="43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0A24" w:rsidRPr="00B90A24" w:rsidRDefault="00B90A24" w:rsidP="00B90A24">
      <w:pPr>
        <w:spacing w:after="0" w:line="360" w:lineRule="auto"/>
        <w:ind w:left="284" w:firstLine="4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0" w:type="auto"/>
        <w:tblInd w:w="-601" w:type="dxa"/>
        <w:tblLook w:val="01E0" w:firstRow="1" w:lastRow="1" w:firstColumn="1" w:lastColumn="1" w:noHBand="0" w:noVBand="0"/>
      </w:tblPr>
      <w:tblGrid>
        <w:gridCol w:w="761"/>
        <w:gridCol w:w="715"/>
        <w:gridCol w:w="3999"/>
        <w:gridCol w:w="4428"/>
      </w:tblGrid>
      <w:tr w:rsidR="00B90A24" w:rsidRPr="00B90A24" w:rsidTr="00DF3AF8">
        <w:tc>
          <w:tcPr>
            <w:tcW w:w="639" w:type="dxa"/>
          </w:tcPr>
          <w:p w:rsidR="00B90A24" w:rsidRPr="00B90A24" w:rsidRDefault="00B90A24" w:rsidP="00B90A24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B90A24">
              <w:rPr>
                <w:i/>
                <w:sz w:val="24"/>
                <w:szCs w:val="24"/>
              </w:rPr>
              <w:t>№</w:t>
            </w:r>
          </w:p>
          <w:p w:rsidR="00B90A24" w:rsidRPr="00B90A24" w:rsidRDefault="00B90A24" w:rsidP="00B90A2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B90A24">
              <w:rPr>
                <w:i/>
                <w:sz w:val="24"/>
                <w:szCs w:val="24"/>
              </w:rPr>
              <w:t>п</w:t>
            </w:r>
            <w:proofErr w:type="gramEnd"/>
            <w:r w:rsidRPr="00B90A24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715" w:type="dxa"/>
          </w:tcPr>
          <w:p w:rsidR="00B90A24" w:rsidRPr="00B90A24" w:rsidRDefault="00B90A24" w:rsidP="00B90A24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B90A24">
              <w:rPr>
                <w:i/>
                <w:sz w:val="24"/>
                <w:szCs w:val="24"/>
              </w:rPr>
              <w:t xml:space="preserve">Кол. </w:t>
            </w:r>
          </w:p>
          <w:p w:rsidR="00B90A24" w:rsidRPr="00B90A24" w:rsidRDefault="00B90A24" w:rsidP="00B90A24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B90A24">
              <w:rPr>
                <w:i/>
                <w:sz w:val="24"/>
                <w:szCs w:val="24"/>
              </w:rPr>
              <w:t>час.</w:t>
            </w:r>
          </w:p>
        </w:tc>
        <w:tc>
          <w:tcPr>
            <w:tcW w:w="3999" w:type="dxa"/>
          </w:tcPr>
          <w:p w:rsidR="00B90A24" w:rsidRPr="00B90A24" w:rsidRDefault="00B90A24" w:rsidP="00E2251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B90A24">
              <w:rPr>
                <w:i/>
                <w:sz w:val="24"/>
                <w:szCs w:val="24"/>
              </w:rPr>
              <w:t xml:space="preserve">Тема </w:t>
            </w:r>
            <w:r w:rsidR="00E22516">
              <w:rPr>
                <w:i/>
                <w:sz w:val="24"/>
                <w:szCs w:val="24"/>
              </w:rPr>
              <w:t>занятия</w:t>
            </w:r>
          </w:p>
        </w:tc>
        <w:tc>
          <w:tcPr>
            <w:tcW w:w="4428" w:type="dxa"/>
          </w:tcPr>
          <w:p w:rsidR="00B90A24" w:rsidRPr="00B90A24" w:rsidRDefault="00B90A24" w:rsidP="00B90A2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B90A24">
              <w:rPr>
                <w:i/>
                <w:sz w:val="24"/>
                <w:szCs w:val="24"/>
              </w:rPr>
              <w:t>Содержание</w:t>
            </w:r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Алгебраические уравнения. Различные подстановки</w:t>
            </w: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 xml:space="preserve">- определение </w:t>
            </w:r>
            <w:proofErr w:type="gramStart"/>
            <w:r w:rsidRPr="00B90A24">
              <w:rPr>
                <w:sz w:val="24"/>
                <w:szCs w:val="24"/>
              </w:rPr>
              <w:t>однородного</w:t>
            </w:r>
            <w:proofErr w:type="gramEnd"/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B90A24" w:rsidRPr="00B90A24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Теорема Безу. Схема Горнера</w:t>
            </w: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уравнение с целыми корнями</w:t>
            </w:r>
          </w:p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уравнение с дробными корнями</w:t>
            </w:r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2</w:t>
            </w:r>
          </w:p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</w:p>
          <w:p w:rsidR="00B90A24" w:rsidRPr="00B90A24" w:rsidRDefault="00B90A24" w:rsidP="00B90A24">
            <w:p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Возвратные уравнения.</w:t>
            </w:r>
          </w:p>
          <w:p w:rsidR="00B90A24" w:rsidRPr="00B90A24" w:rsidRDefault="00B90A24" w:rsidP="00DF3AF8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Возвратные уравнения первого рода.</w:t>
            </w: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определение возвратного уравнения;</w:t>
            </w:r>
          </w:p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свойства возвратных уравнений;</w:t>
            </w:r>
          </w:p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метод решения возвратных уравнений</w:t>
            </w:r>
            <w:r w:rsidRPr="00B90A24">
              <w:rPr>
                <w:sz w:val="24"/>
                <w:szCs w:val="24"/>
                <w:lang w:val="en-US"/>
              </w:rPr>
              <w:t>.</w:t>
            </w:r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B90A24" w:rsidRPr="00B90A24" w:rsidRDefault="00370AD9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90A24" w:rsidRPr="00B90A24" w:rsidRDefault="00B90A24" w:rsidP="00B90A24">
            <w:pPr>
              <w:jc w:val="both"/>
              <w:rPr>
                <w:b/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Возвратные уравнения второго рода</w:t>
            </w:r>
            <w:r w:rsidRPr="00B90A24">
              <w:rPr>
                <w:b/>
                <w:sz w:val="24"/>
                <w:szCs w:val="24"/>
              </w:rPr>
              <w:t>.</w:t>
            </w:r>
          </w:p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Возвратные уравнения нечетной степени.</w:t>
            </w: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  <w:lang w:val="en-US"/>
              </w:rPr>
            </w:pPr>
            <w:r w:rsidRPr="00B90A24">
              <w:rPr>
                <w:sz w:val="24"/>
                <w:szCs w:val="24"/>
              </w:rPr>
              <w:t>- определения уравнений</w:t>
            </w:r>
            <w:r w:rsidRPr="00B90A24">
              <w:rPr>
                <w:sz w:val="24"/>
                <w:szCs w:val="24"/>
                <w:lang w:val="en-US"/>
              </w:rPr>
              <w:t>;</w:t>
            </w:r>
          </w:p>
          <w:p w:rsidR="00B90A24" w:rsidRPr="00B90A24" w:rsidRDefault="00B90A24" w:rsidP="00B90A24">
            <w:pPr>
              <w:rPr>
                <w:sz w:val="24"/>
                <w:szCs w:val="24"/>
                <w:lang w:val="en-US"/>
              </w:rPr>
            </w:pPr>
            <w:r w:rsidRPr="00B90A24">
              <w:rPr>
                <w:sz w:val="24"/>
                <w:szCs w:val="24"/>
              </w:rPr>
              <w:t>- методы решений</w:t>
            </w:r>
            <w:r w:rsidRPr="00B90A24">
              <w:rPr>
                <w:sz w:val="24"/>
                <w:szCs w:val="24"/>
                <w:lang w:val="en-US"/>
              </w:rPr>
              <w:t>.</w:t>
            </w:r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B90A24" w:rsidRPr="00B90A24" w:rsidRDefault="00370AD9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 xml:space="preserve">Решение уравнений вида </w:t>
            </w:r>
            <w:r w:rsidRPr="00B90A2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7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8pt" o:ole="" fillcolor="window">
                  <v:imagedata r:id="rId6" o:title=""/>
                </v:shape>
                <o:OLEObject Type="Embed" ProgID="Equation.3" ShapeID="_x0000_i1025" DrawAspect="Content" ObjectID="_1667659585" r:id="rId7"/>
              </w:object>
            </w:r>
            <w:r w:rsidRPr="00B90A24">
              <w:rPr>
                <w:sz w:val="24"/>
                <w:szCs w:val="24"/>
              </w:rPr>
              <w:t xml:space="preserve">, где </w:t>
            </w:r>
            <w:r w:rsidRPr="00B90A2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00" w:dyaOrig="220">
                <v:shape id="_x0000_i1026" type="#_x0000_t75" style="width:9.75pt;height:11.25pt" o:ole="" fillcolor="window">
                  <v:imagedata r:id="rId8" o:title=""/>
                </v:shape>
                <o:OLEObject Type="Embed" ProgID="Equation.3" ShapeID="_x0000_i1026" DrawAspect="Content" ObjectID="_1667659586" r:id="rId9"/>
              </w:object>
            </w:r>
            <w:r w:rsidRPr="00B90A24">
              <w:rPr>
                <w:sz w:val="24"/>
                <w:szCs w:val="24"/>
              </w:rPr>
              <w:t xml:space="preserve"> - четное</w:t>
            </w: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  <w:lang w:val="en-US"/>
              </w:rPr>
            </w:pPr>
            <w:r w:rsidRPr="00B90A24">
              <w:rPr>
                <w:sz w:val="24"/>
                <w:szCs w:val="24"/>
              </w:rPr>
              <w:t>- метод решения</w:t>
            </w:r>
            <w:r w:rsidRPr="00B90A24">
              <w:rPr>
                <w:sz w:val="24"/>
                <w:szCs w:val="24"/>
                <w:lang w:val="en-US"/>
              </w:rPr>
              <w:t>;</w:t>
            </w:r>
          </w:p>
          <w:p w:rsidR="00B90A24" w:rsidRPr="00B90A24" w:rsidRDefault="00B90A24" w:rsidP="00B90A24">
            <w:pPr>
              <w:rPr>
                <w:sz w:val="24"/>
                <w:szCs w:val="24"/>
                <w:lang w:val="en-US"/>
              </w:rPr>
            </w:pPr>
            <w:r w:rsidRPr="00B90A24">
              <w:rPr>
                <w:sz w:val="24"/>
                <w:szCs w:val="24"/>
              </w:rPr>
              <w:t>- примеры</w:t>
            </w:r>
            <w:r w:rsidRPr="00B90A24">
              <w:rPr>
                <w:sz w:val="24"/>
                <w:szCs w:val="24"/>
                <w:lang w:val="en-US"/>
              </w:rPr>
              <w:t>.</w:t>
            </w:r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 xml:space="preserve">Некоторые нестандартные способы решения уравнений. </w:t>
            </w: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  <w:lang w:val="en-US"/>
              </w:rPr>
            </w:pPr>
            <w:r w:rsidRPr="00B90A24">
              <w:rPr>
                <w:sz w:val="24"/>
                <w:szCs w:val="24"/>
              </w:rPr>
              <w:t>- рассмотреть различные примеры</w:t>
            </w:r>
            <w:r w:rsidRPr="00B90A24">
              <w:rPr>
                <w:sz w:val="24"/>
                <w:szCs w:val="24"/>
                <w:lang w:val="en-US"/>
              </w:rPr>
              <w:t>.</w:t>
            </w:r>
          </w:p>
          <w:p w:rsidR="00B90A24" w:rsidRPr="00B90A24" w:rsidRDefault="00B90A24" w:rsidP="00B90A24">
            <w:pPr>
              <w:rPr>
                <w:sz w:val="24"/>
                <w:szCs w:val="24"/>
              </w:rPr>
            </w:pPr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 xml:space="preserve">Трехчленные уравнения вида </w:t>
            </w:r>
            <w:r w:rsidRPr="00B90A2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939" w:dyaOrig="320">
                <v:shape id="_x0000_i1027" type="#_x0000_t75" style="width:96.75pt;height:15.75pt" o:ole="" fillcolor="window">
                  <v:imagedata r:id="rId10" o:title=""/>
                </v:shape>
                <o:OLEObject Type="Embed" ProgID="Equation.3" ShapeID="_x0000_i1027" DrawAspect="Content" ObjectID="_1667659587" r:id="rId11"/>
              </w:object>
            </w:r>
            <w:r w:rsidRPr="00B90A24">
              <w:rPr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определение, частные случаи;</w:t>
            </w:r>
          </w:p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исследование биквадратного уравнения;</w:t>
            </w:r>
          </w:p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зависимости между корнями уравнения и его коэффициентами.</w:t>
            </w:r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Трехчленные кубические уравнения.</w:t>
            </w: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  <w:lang w:val="en-US"/>
              </w:rPr>
            </w:pPr>
            <w:r w:rsidRPr="00B90A24">
              <w:rPr>
                <w:sz w:val="24"/>
                <w:szCs w:val="24"/>
              </w:rPr>
              <w:t>- метод решения</w:t>
            </w:r>
            <w:r w:rsidRPr="00B90A24">
              <w:rPr>
                <w:sz w:val="24"/>
                <w:szCs w:val="24"/>
                <w:lang w:val="en-US"/>
              </w:rPr>
              <w:t>;</w:t>
            </w:r>
          </w:p>
          <w:p w:rsidR="00B90A24" w:rsidRPr="00B90A24" w:rsidRDefault="00B90A24" w:rsidP="00B90A24">
            <w:pPr>
              <w:rPr>
                <w:sz w:val="24"/>
                <w:szCs w:val="24"/>
                <w:lang w:val="en-US"/>
              </w:rPr>
            </w:pPr>
            <w:r w:rsidRPr="00B90A24">
              <w:rPr>
                <w:sz w:val="24"/>
                <w:szCs w:val="24"/>
              </w:rPr>
              <w:t>- примеры</w:t>
            </w:r>
            <w:r w:rsidRPr="00B90A24">
              <w:rPr>
                <w:sz w:val="24"/>
                <w:szCs w:val="24"/>
                <w:lang w:val="en-US"/>
              </w:rPr>
              <w:t>.</w:t>
            </w:r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 xml:space="preserve">Решение кубических уравнений вида  </w:t>
            </w:r>
            <w:r w:rsidRPr="00B90A2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160" w:dyaOrig="320">
                <v:shape id="_x0000_i1028" type="#_x0000_t75" style="width:108pt;height:15.75pt" o:ole="" fillcolor="window">
                  <v:imagedata r:id="rId12" o:title=""/>
                </v:shape>
                <o:OLEObject Type="Embed" ProgID="Equation.3" ShapeID="_x0000_i1028" DrawAspect="Content" ObjectID="_1667659588" r:id="rId13"/>
              </w:object>
            </w:r>
          </w:p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 xml:space="preserve">- формулы </w:t>
            </w:r>
            <w:proofErr w:type="spellStart"/>
            <w:r w:rsidRPr="00B90A24">
              <w:rPr>
                <w:sz w:val="24"/>
                <w:szCs w:val="24"/>
              </w:rPr>
              <w:t>Кардано</w:t>
            </w:r>
            <w:proofErr w:type="spellEnd"/>
          </w:p>
        </w:tc>
      </w:tr>
      <w:tr w:rsidR="00B90A24" w:rsidRPr="00B90A24" w:rsidTr="00DF3AF8">
        <w:tc>
          <w:tcPr>
            <w:tcW w:w="639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Уравнения четвертой степени.</w:t>
            </w:r>
          </w:p>
          <w:p w:rsidR="00B90A24" w:rsidRPr="00B90A24" w:rsidRDefault="00B90A24" w:rsidP="00B90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метод неопределённых коэффициентов</w:t>
            </w:r>
          </w:p>
          <w:p w:rsidR="00B90A24" w:rsidRPr="00B90A24" w:rsidRDefault="00B90A24" w:rsidP="00B90A24">
            <w:pPr>
              <w:rPr>
                <w:sz w:val="24"/>
                <w:szCs w:val="24"/>
              </w:rPr>
            </w:pPr>
            <w:r w:rsidRPr="00B90A24">
              <w:rPr>
                <w:sz w:val="24"/>
                <w:szCs w:val="24"/>
              </w:rPr>
              <w:t>- метод Феррари</w:t>
            </w:r>
          </w:p>
        </w:tc>
      </w:tr>
      <w:tr w:rsidR="00370AD9" w:rsidRPr="00B90A24" w:rsidTr="00DF3AF8">
        <w:tc>
          <w:tcPr>
            <w:tcW w:w="639" w:type="dxa"/>
          </w:tcPr>
          <w:p w:rsidR="00370AD9" w:rsidRPr="00B90A24" w:rsidRDefault="00370AD9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5" w:type="dxa"/>
          </w:tcPr>
          <w:p w:rsidR="00370AD9" w:rsidRPr="00B90A24" w:rsidRDefault="00370AD9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370AD9" w:rsidRDefault="00370AD9" w:rsidP="00370AD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Контрольная работа по теме</w:t>
            </w:r>
          </w:p>
          <w:p w:rsidR="00370AD9" w:rsidRPr="00370AD9" w:rsidRDefault="00370AD9" w:rsidP="00370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«Решение алгебраических уравнений высших степеней» </w:t>
            </w:r>
          </w:p>
        </w:tc>
        <w:tc>
          <w:tcPr>
            <w:tcW w:w="4428" w:type="dxa"/>
          </w:tcPr>
          <w:p w:rsidR="00370AD9" w:rsidRPr="00B90A24" w:rsidRDefault="00306BAA" w:rsidP="00B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и контроль усвоения изученного материала</w:t>
            </w:r>
          </w:p>
        </w:tc>
      </w:tr>
      <w:tr w:rsidR="00306BAA" w:rsidRPr="00B90A24" w:rsidTr="00DF3AF8">
        <w:tc>
          <w:tcPr>
            <w:tcW w:w="639" w:type="dxa"/>
          </w:tcPr>
          <w:p w:rsidR="00306BAA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:rsidR="00306BAA" w:rsidRDefault="00306BAA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306BAA" w:rsidRDefault="00306BAA" w:rsidP="00370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Анализ выполнения контрольной работы</w:t>
            </w:r>
          </w:p>
        </w:tc>
        <w:tc>
          <w:tcPr>
            <w:tcW w:w="4428" w:type="dxa"/>
          </w:tcPr>
          <w:p w:rsidR="00306BAA" w:rsidRPr="00B90A24" w:rsidRDefault="00306BAA" w:rsidP="00B90A24">
            <w:pPr>
              <w:rPr>
                <w:sz w:val="24"/>
                <w:szCs w:val="24"/>
              </w:rPr>
            </w:pPr>
          </w:p>
        </w:tc>
      </w:tr>
      <w:tr w:rsidR="00DF3AF8" w:rsidRPr="00B90A24" w:rsidTr="00DF3AF8">
        <w:tc>
          <w:tcPr>
            <w:tcW w:w="639" w:type="dxa"/>
          </w:tcPr>
          <w:p w:rsidR="00DF3AF8" w:rsidRPr="00B90A24" w:rsidRDefault="00370AD9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15" w:type="dxa"/>
          </w:tcPr>
          <w:p w:rsidR="00DF3AF8" w:rsidRPr="00B90A24" w:rsidRDefault="00DF3AF8" w:rsidP="00B90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9" w:type="dxa"/>
          </w:tcPr>
          <w:p w:rsidR="00DF3AF8" w:rsidRPr="00B90A24" w:rsidRDefault="00DF3AF8" w:rsidP="00B90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DF3AF8" w:rsidRPr="00B90A24" w:rsidRDefault="00DF3AF8" w:rsidP="00B90A24">
            <w:pPr>
              <w:rPr>
                <w:sz w:val="24"/>
                <w:szCs w:val="24"/>
              </w:rPr>
            </w:pPr>
          </w:p>
        </w:tc>
      </w:tr>
    </w:tbl>
    <w:p w:rsidR="00DF3AF8" w:rsidRPr="00B90A24" w:rsidRDefault="00DF3AF8" w:rsidP="009250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0A24" w:rsidRPr="00B90A24" w:rsidRDefault="00B90A24" w:rsidP="0007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обучения</w:t>
      </w:r>
    </w:p>
    <w:p w:rsidR="00B90A24" w:rsidRPr="00B90A24" w:rsidRDefault="00B90A24" w:rsidP="0007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прохождения курса учащиеся должны</w:t>
      </w:r>
    </w:p>
    <w:p w:rsidR="00B90A24" w:rsidRPr="00B90A24" w:rsidRDefault="00B90A24" w:rsidP="0007544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  <w:r w:rsidRPr="00B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рассмотренных видов уравнений, методы решения рассмотренных видов уравнений, способы разложения многочленов на множители, новые формулы.</w:t>
      </w:r>
    </w:p>
    <w:p w:rsidR="00B90A24" w:rsidRPr="00B90A24" w:rsidRDefault="00B90A24" w:rsidP="0007544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B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выбирать самый рациональный способ решения по виду уравнения, использовать метод неопределенных коэффициентов, использовать метод Феррари.</w:t>
      </w:r>
    </w:p>
    <w:p w:rsidR="0007544E" w:rsidRDefault="0007544E" w:rsidP="000754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9E2" w:rsidRDefault="006729E2" w:rsidP="000754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9E2" w:rsidRDefault="006729E2" w:rsidP="000754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9E2" w:rsidRPr="009D3822" w:rsidRDefault="006729E2" w:rsidP="000754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3822" w:rsidRPr="009D3822" w:rsidRDefault="009D3822" w:rsidP="009D3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данной программы способствует развитию у учащихся следующих компетенций:</w:t>
      </w:r>
    </w:p>
    <w:p w:rsidR="009D3822" w:rsidRPr="009D3822" w:rsidRDefault="009D3822" w:rsidP="009D3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Предметные:</w:t>
      </w:r>
    </w:p>
    <w:p w:rsidR="009D3822" w:rsidRPr="009D3822" w:rsidRDefault="009D3822" w:rsidP="00BB06F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проводить логически грамотные преобразования выражений и эквивалентные преобразования алгебраических </w:t>
      </w:r>
      <w:r w:rsidR="00B90A24"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</w:t>
      </w:r>
    </w:p>
    <w:p w:rsidR="009D3822" w:rsidRPr="009D3822" w:rsidRDefault="009D3822" w:rsidP="00BB06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D3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Общеинтеллектуальные</w:t>
      </w:r>
      <w:proofErr w:type="spellEnd"/>
      <w:r w:rsidRPr="009D3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9D3822" w:rsidRPr="009D3822" w:rsidRDefault="009D3822" w:rsidP="00BB06F5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различные задачи и ситуации, выделять главное;</w:t>
      </w:r>
    </w:p>
    <w:p w:rsidR="009D3822" w:rsidRPr="009D3822" w:rsidRDefault="009D3822" w:rsidP="00BB06F5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логически обосновывать свои суждения;</w:t>
      </w:r>
    </w:p>
    <w:p w:rsidR="009D3822" w:rsidRPr="009D3822" w:rsidRDefault="009D3822" w:rsidP="00BB06F5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конструктивно подходить к предлагаемым задачам;</w:t>
      </w:r>
    </w:p>
    <w:p w:rsidR="009D3822" w:rsidRPr="009D3822" w:rsidRDefault="009D3822" w:rsidP="00BB06F5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планировать свою деятельность, проверять и оценивать её результаты.</w:t>
      </w:r>
    </w:p>
    <w:p w:rsidR="009D3822" w:rsidRPr="009D3822" w:rsidRDefault="009D3822" w:rsidP="00BB06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Общекультурные:</w:t>
      </w:r>
    </w:p>
    <w:p w:rsidR="009D3822" w:rsidRPr="009D3822" w:rsidRDefault="009D3822" w:rsidP="00BB06F5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математики как развивающейся фундаментальной науки, являющейся неотъемлемой</w:t>
      </w:r>
      <w:r w:rsidR="00B9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составляющей науки, цивилизации, общечеловеческой культуры во взаимосвязи и взаимодействии с</w:t>
      </w:r>
      <w:r w:rsidR="00B9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другими областями мировой культуры.</w:t>
      </w:r>
    </w:p>
    <w:p w:rsidR="00370AD9" w:rsidRPr="00370AD9" w:rsidRDefault="009D3822" w:rsidP="00370AD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D3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70AD9" w:rsidRPr="00370AD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370AD9" w:rsidRPr="00370A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Технические средства обучения</w:t>
      </w:r>
    </w:p>
    <w:p w:rsidR="00370AD9" w:rsidRPr="00370AD9" w:rsidRDefault="00370AD9" w:rsidP="00370AD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370AD9" w:rsidRPr="00370AD9" w:rsidRDefault="00370AD9" w:rsidP="00370AD9">
      <w:pPr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370AD9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Компьютер.</w:t>
      </w:r>
    </w:p>
    <w:p w:rsidR="00370AD9" w:rsidRPr="00370AD9" w:rsidRDefault="00370AD9" w:rsidP="00370AD9">
      <w:pPr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0AD9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shd w:val="clear" w:color="auto" w:fill="FFFFFF"/>
        </w:rPr>
        <w:t>Мультимедиапроектор</w:t>
      </w:r>
      <w:proofErr w:type="spellEnd"/>
      <w:r w:rsidRPr="00370AD9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370AD9" w:rsidRPr="00370AD9" w:rsidRDefault="00370AD9" w:rsidP="00370AD9">
      <w:pPr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370AD9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Экран </w:t>
      </w:r>
    </w:p>
    <w:p w:rsidR="00370AD9" w:rsidRPr="00370AD9" w:rsidRDefault="00370AD9" w:rsidP="00370AD9">
      <w:pPr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370AD9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shd w:val="clear" w:color="auto" w:fill="FFFFFF"/>
        </w:rPr>
        <w:t>Интерактивная доска.</w:t>
      </w:r>
    </w:p>
    <w:p w:rsidR="009D3822" w:rsidRPr="009D3822" w:rsidRDefault="009D3822" w:rsidP="009D3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544E" w:rsidRDefault="0007544E" w:rsidP="000754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544E" w:rsidRPr="00B90A24" w:rsidRDefault="00370AD9" w:rsidP="000754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67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07544E" w:rsidRPr="00B90A24" w:rsidRDefault="0007544E" w:rsidP="000754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544E" w:rsidRPr="00B90A24" w:rsidRDefault="0007544E" w:rsidP="000754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Нидзиева</w:t>
      </w:r>
      <w:proofErr w:type="spellEnd"/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Г.Ю. «Уравнения. Систе</w:t>
      </w:r>
      <w:r w:rsidR="00925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мы. Неравенства»</w:t>
      </w:r>
    </w:p>
    <w:p w:rsidR="0007544E" w:rsidRPr="00B90A24" w:rsidRDefault="0007544E" w:rsidP="000754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proofErr w:type="spellStart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Олехник</w:t>
      </w:r>
      <w:proofErr w:type="spellEnd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С.Н., </w:t>
      </w:r>
      <w:proofErr w:type="spellStart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ПасиченкоП.И</w:t>
      </w:r>
      <w:proofErr w:type="spellEnd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Нестандар</w:t>
      </w:r>
      <w:r w:rsidR="0067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тные методы решения уравнений и </w:t>
      </w:r>
      <w:proofErr w:type="spellStart"/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неревенств</w:t>
      </w:r>
      <w:proofErr w:type="spellEnd"/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544E" w:rsidRPr="00B90A24" w:rsidRDefault="0007544E" w:rsidP="000754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Вавилов В.В., Мельников И.И., </w:t>
      </w:r>
      <w:proofErr w:type="spellStart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Олехник</w:t>
      </w:r>
      <w:proofErr w:type="spellEnd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С.Н., </w:t>
      </w:r>
      <w:proofErr w:type="spellStart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ПасиченкоП.И</w:t>
      </w:r>
      <w:proofErr w:type="spellEnd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Уравнения и неравенства.</w:t>
      </w:r>
    </w:p>
    <w:p w:rsidR="0007544E" w:rsidRDefault="0007544E" w:rsidP="000754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Шарыгин</w:t>
      </w:r>
      <w:proofErr w:type="spellEnd"/>
      <w:r w:rsidRPr="00B90A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И.Ф.</w:t>
      </w:r>
      <w:r w:rsidRPr="00B9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Факультативный курс по математике.</w:t>
      </w:r>
      <w:r w:rsidRPr="00B90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BB06F5" w:rsidRDefault="00BB06F5" w:rsidP="000754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BB06F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BB06F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Балаян</w:t>
      </w:r>
      <w:proofErr w:type="spellEnd"/>
      <w:r w:rsidRPr="00BB06F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Э.Н. 1001 олимпиадная и занимательная задачи по математике</w:t>
      </w:r>
    </w:p>
    <w:p w:rsidR="00BB06F5" w:rsidRDefault="00BB06F5" w:rsidP="000754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6. Горбачев Н.В. Сборник олимпиадных задач по математике</w:t>
      </w:r>
    </w:p>
    <w:p w:rsidR="00BB06F5" w:rsidRPr="00BB06F5" w:rsidRDefault="00BB06F5" w:rsidP="000754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7. Федоров Р.М. Московские математические олимпиады</w:t>
      </w:r>
    </w:p>
    <w:p w:rsidR="00BB06F5" w:rsidRDefault="00BB06F5"/>
    <w:p w:rsidR="00370AD9" w:rsidRDefault="00370AD9"/>
    <w:p w:rsidR="006729E2" w:rsidRDefault="006729E2"/>
    <w:p w:rsidR="006729E2" w:rsidRDefault="006729E2"/>
    <w:p w:rsidR="006729E2" w:rsidRDefault="006729E2"/>
    <w:p w:rsidR="006729E2" w:rsidRDefault="006729E2"/>
    <w:p w:rsidR="006729E2" w:rsidRDefault="006729E2"/>
    <w:p w:rsidR="006729E2" w:rsidRDefault="006729E2"/>
    <w:p w:rsidR="00370AD9" w:rsidRDefault="00370AD9" w:rsidP="00370AD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Контрольная</w:t>
      </w:r>
      <w:r w:rsidR="006729E2">
        <w:rPr>
          <w:color w:val="000000"/>
        </w:rPr>
        <w:t xml:space="preserve"> (итоговая) </w:t>
      </w:r>
      <w:r>
        <w:rPr>
          <w:color w:val="000000"/>
        </w:rPr>
        <w:t xml:space="preserve"> работа по теме</w:t>
      </w:r>
    </w:p>
    <w:p w:rsidR="00370AD9" w:rsidRDefault="00370AD9" w:rsidP="00370AD9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«Решение алгебраических уравнений высших степеней» </w:t>
      </w:r>
    </w:p>
    <w:p w:rsidR="00370AD9" w:rsidRDefault="00370AD9" w:rsidP="00370AD9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70AD9" w:rsidRDefault="00370AD9" w:rsidP="00370AD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0AD9" w:rsidRDefault="00370AD9" w:rsidP="00370AD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вариант</w:t>
      </w:r>
    </w:p>
    <w:p w:rsidR="00370AD9" w:rsidRDefault="00370AD9" w:rsidP="00370AD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Решить уравнения: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9х³ - 18х = х – 2,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х³ - х² = </w:t>
      </w:r>
      <w:proofErr w:type="gramStart"/>
      <w:r>
        <w:rPr>
          <w:color w:val="000000"/>
        </w:rPr>
        <w:t>х</w:t>
      </w:r>
      <w:proofErr w:type="gramEnd"/>
      <w:r>
        <w:rPr>
          <w:color w:val="000000"/>
        </w:rPr>
        <w:t xml:space="preserve"> – 1,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(х + 1)(х + 3)(х + 5)(х + 7) = -15,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х(</w:t>
      </w:r>
      <w:proofErr w:type="gramEnd"/>
      <w:r>
        <w:rPr>
          <w:color w:val="000000"/>
        </w:rPr>
        <w:t>х + 4)(х + 5)(х + 9) + 96 = 0,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78х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- 133х³ + 78х² - 133х + 78 = 0,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- 5х³ + 10х² - 10х + 4 = 0,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2(х² + 6х + 1)² + 5(Х² + 6Х + 1)(Х² + 1) + 2(Х² + 1)² = 0,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(Х + 5)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- 13Х²(Х + 5)² + 36Х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= 0,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х³ - 3х² -3х + 1 = 0,</w:t>
      </w:r>
    </w:p>
    <w:p w:rsidR="00370AD9" w:rsidRDefault="00370AD9" w:rsidP="00370A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 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- 2х³ + 2х – 1 = 0,</w:t>
      </w:r>
    </w:p>
    <w:p w:rsidR="00370AD9" w:rsidRDefault="00370AD9" w:rsidP="00370AD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70AD9" w:rsidRDefault="00370AD9" w:rsidP="00370AD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 вариант</w:t>
      </w:r>
    </w:p>
    <w:p w:rsidR="00370AD9" w:rsidRDefault="00370AD9" w:rsidP="00370AD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Решить уравнения: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- 3х² + 2 = 0,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</w:t>
      </w:r>
      <w:r>
        <w:rPr>
          <w:rFonts w:ascii="Cambria Math" w:hAnsi="Cambria Math" w:cs="Cambria Math"/>
          <w:color w:val="000000"/>
        </w:rPr>
        <w:t>⁵</w:t>
      </w:r>
      <w:r>
        <w:rPr>
          <w:color w:val="000000"/>
        </w:rPr>
        <w:t> + 5х³ - 6х² = 0,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х(</w:t>
      </w:r>
      <w:proofErr w:type="gramEnd"/>
      <w:r>
        <w:rPr>
          <w:color w:val="000000"/>
        </w:rPr>
        <w:t>х + 3)(х + 5)(х + 8) + 56 = 0,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(х – 4)(х – 3)(х – 2)(х – 1) = 24,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- х³ - 10х² + 2х + 4 = 0,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6х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+ 5х³ - 38х² -10х + 24 = 0,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2(Х² + </w:t>
      </w:r>
      <w:proofErr w:type="gramStart"/>
      <w:r>
        <w:rPr>
          <w:color w:val="000000"/>
        </w:rPr>
        <w:t>Х</w:t>
      </w:r>
      <w:proofErr w:type="gramEnd"/>
      <w:r>
        <w:rPr>
          <w:color w:val="000000"/>
        </w:rPr>
        <w:t xml:space="preserve"> + 1)² - 7(Х – 1)² = 13(Х³ - 1),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2(Х -1)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- 5(Х² - 3Х + 2)² + 2(х – 2)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= 0,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х³ + 4х² + 5х + 2 = 0,</w:t>
      </w:r>
    </w:p>
    <w:p w:rsidR="00370AD9" w:rsidRDefault="00370AD9" w:rsidP="00370AD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</w:t>
      </w:r>
      <w:r>
        <w:rPr>
          <w:rFonts w:ascii="Cambria Math" w:hAnsi="Cambria Math" w:cs="Cambria Math"/>
          <w:color w:val="000000"/>
        </w:rPr>
        <w:t>⁴</w:t>
      </w:r>
      <w:r>
        <w:rPr>
          <w:color w:val="000000"/>
        </w:rPr>
        <w:t> + 4х³ - х² - 16х – 12 = 0</w:t>
      </w:r>
    </w:p>
    <w:p w:rsidR="00370AD9" w:rsidRDefault="00370AD9"/>
    <w:p w:rsidR="0067043F" w:rsidRDefault="0067043F"/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29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29E2" w:rsidRDefault="006729E2" w:rsidP="0067043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7043F" w:rsidRPr="0067043F" w:rsidRDefault="0067043F" w:rsidP="00670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1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7043F" w:rsidRPr="0067043F" w:rsidRDefault="0067043F" w:rsidP="0067043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 уравнений выделением целых и рациональных корней. Метод неопределенных коэффициентов. Схема Горнера.</w:t>
      </w:r>
    </w:p>
    <w:p w:rsidR="0067043F" w:rsidRPr="0067043F" w:rsidRDefault="0067043F" w:rsidP="0067043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Решить уравнение: 6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+7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6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+ 7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2 = 0.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2.</w:t>
      </w:r>
    </w:p>
    <w:p w:rsidR="0067043F" w:rsidRPr="0067043F" w:rsidRDefault="0067043F" w:rsidP="0067043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 возвратных уравнений 3 и 4 степени.</w:t>
      </w:r>
    </w:p>
    <w:p w:rsidR="0067043F" w:rsidRPr="0067043F" w:rsidRDefault="0067043F" w:rsidP="0067043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Решить уравнения: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8 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-6 х</w:t>
      </w:r>
      <w:proofErr w:type="gramStart"/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+ 3 х - 1 = 0;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б) 6х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+ 5х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38х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+5х + 6 = 0.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7043F" w:rsidRPr="0067043F" w:rsidRDefault="0067043F" w:rsidP="00670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3.</w:t>
      </w:r>
    </w:p>
    <w:p w:rsidR="0067043F" w:rsidRPr="0067043F" w:rsidRDefault="0067043F" w:rsidP="0067043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 однородных уравнений.</w:t>
      </w:r>
    </w:p>
    <w:p w:rsidR="0067043F" w:rsidRPr="0067043F" w:rsidRDefault="0067043F" w:rsidP="0067043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Решить уравнение: 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4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+ 4)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2х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- 1)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(2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1)</w:t>
      </w:r>
      <w:proofErr w:type="gramStart"/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proofErr w:type="gramEnd"/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18х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36) – 40(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+ 1)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= 0;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7043F" w:rsidRPr="0067043F" w:rsidRDefault="0067043F" w:rsidP="00670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4.</w:t>
      </w:r>
    </w:p>
    <w:p w:rsidR="0067043F" w:rsidRPr="0067043F" w:rsidRDefault="0067043F" w:rsidP="0067043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 уравнений методом «серединки».</w:t>
      </w:r>
    </w:p>
    <w:p w:rsidR="0067043F" w:rsidRPr="0067043F" w:rsidRDefault="0067043F" w:rsidP="0067043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Решить уравнение: х (х + 4) (х + 5) (х + 9) + 96 = 0</w:t>
      </w:r>
    </w:p>
    <w:p w:rsidR="0067043F" w:rsidRPr="0067043F" w:rsidRDefault="0067043F" w:rsidP="00670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5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7043F" w:rsidRPr="0067043F" w:rsidRDefault="0067043F" w:rsidP="0067043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 симметрических систем уравнений.</w:t>
      </w:r>
    </w:p>
    <w:p w:rsidR="0067043F" w:rsidRPr="0067043F" w:rsidRDefault="0067043F" w:rsidP="0067043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Решить систему уравнений: </w:t>
      </w:r>
      <w:r w:rsidRPr="0067043F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E61908A" wp14:editId="6FF2C011">
            <wp:extent cx="1266825" cy="714375"/>
            <wp:effectExtent l="0" t="0" r="9525" b="9525"/>
            <wp:docPr id="7" name="Рисунок 7" descr="https://fsd.kopilkaurokov.ru/uploads/user_file_539df6eea45a2/sieminar-rieshieniie-uravnienii-vysshikh-stiepienie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39df6eea45a2/sieminar-rieshieniie-uravnienii-vysshikh-stiepieniei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6.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 Решение систем, содержащих однородные уравнения.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</w:t>
      </w: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Решить систему уравнений: </w:t>
      </w:r>
      <w:r w:rsidRPr="0067043F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6DF8445" wp14:editId="17E216AC">
            <wp:extent cx="1447800" cy="504825"/>
            <wp:effectExtent l="0" t="0" r="0" b="9525"/>
            <wp:docPr id="8" name="Рисунок 8" descr="https://fsd.kopilkaurokov.ru/uploads/user_file_539df6eea45a2/sieminar-rieshieniie-uravnienii-vysshikh-stiepienie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39df6eea45a2/sieminar-rieshieniie-uravnienii-vysshikh-stiepieniei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7043F" w:rsidRPr="0067043F" w:rsidRDefault="0067043F" w:rsidP="00670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7.</w:t>
      </w:r>
    </w:p>
    <w:p w:rsidR="0067043F" w:rsidRPr="0067043F" w:rsidRDefault="0067043F" w:rsidP="0067043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 систем уравнений методом замены (введения новой переменной).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Решить систему уравнений: </w:t>
      </w:r>
      <w:r w:rsidRPr="0067043F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26DF000" wp14:editId="4E9CD790">
            <wp:extent cx="990600" cy="485775"/>
            <wp:effectExtent l="0" t="0" r="0" b="9525"/>
            <wp:docPr id="9" name="Рисунок 9" descr="https://fsd.kopilkaurokov.ru/uploads/user_file_539df6eea45a2/sieminar-rieshieniie-uravnienii-vysshikh-stiepienie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39df6eea45a2/sieminar-rieshieniie-uravnienii-vysshikh-stiepieniei_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3F" w:rsidRPr="0067043F" w:rsidRDefault="0067043F" w:rsidP="0067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Карточка 1</w:t>
      </w:r>
    </w:p>
    <w:p w:rsidR="0067043F" w:rsidRPr="0067043F" w:rsidRDefault="0067043F" w:rsidP="0067043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Найдите действительные корни уравнения 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proofErr w:type="gramStart"/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proofErr w:type="gramEnd"/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 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+ 2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 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4 = 0. Какими способами можно было решить данное уравнение? Какой способ решения более рациональный?</w:t>
      </w:r>
    </w:p>
    <w:p w:rsidR="0067043F" w:rsidRPr="0067043F" w:rsidRDefault="0067043F" w:rsidP="0067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Карточка 2</w:t>
      </w:r>
    </w:p>
    <w:p w:rsidR="0067043F" w:rsidRPr="0067043F" w:rsidRDefault="0067043F" w:rsidP="0067043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Найдите действительные корни уравнения Зх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5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6х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+ 4х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- 8х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3х + 6 = 0.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6729E2" w:rsidRDefault="006729E2" w:rsidP="0067043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729E2" w:rsidRDefault="0067043F" w:rsidP="0067043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Самостоятельная работа. Каждый учащийся получает индивидуальное задание.</w:t>
      </w: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67043F" w:rsidRPr="0067043F" w:rsidRDefault="0067043F" w:rsidP="00670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Самостоятельная работа.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Вариант 1.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Найдите действительные корни уравнения З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5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+ </w:t>
      </w:r>
      <w:proofErr w:type="spellStart"/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proofErr w:type="spellEnd"/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5 =0.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Решите уравнение 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+1)(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2)(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+3)(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4)=144.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7043F" w:rsidRPr="0067043F" w:rsidRDefault="0067043F" w:rsidP="0067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Вариант 2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Найдите действительные корни уравнения 2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5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 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proofErr w:type="gramStart"/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+ 5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 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+ 2=0.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 Решите уравнение </w:t>
      </w:r>
      <w:proofErr w:type="gramStart"/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х(</w:t>
      </w:r>
      <w:proofErr w:type="gramEnd"/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1)(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+ 2)(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3) = 16.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7043F" w:rsidRPr="0067043F" w:rsidRDefault="0067043F" w:rsidP="0067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Вариант 3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Найдите действительные корни уравнения 2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5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+ 4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-5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10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7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-14 = 0.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Решите уравнение 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3)(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+2)(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6)(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1)+56=0.</w:t>
      </w:r>
    </w:p>
    <w:p w:rsidR="0067043F" w:rsidRPr="0067043F" w:rsidRDefault="0067043F" w:rsidP="006704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7043F" w:rsidRPr="0067043F" w:rsidRDefault="0067043F" w:rsidP="0067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Вариант 4</w:t>
      </w:r>
    </w:p>
    <w:p w:rsidR="0067043F" w:rsidRPr="0067043F" w:rsidRDefault="0067043F" w:rsidP="0067043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Найдите действительные корни уравнения 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2х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3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+1 = 0.</w:t>
      </w:r>
    </w:p>
    <w:p w:rsidR="0067043F" w:rsidRPr="0067043F" w:rsidRDefault="0067043F" w:rsidP="0067043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Решите уравнение 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3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7043F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- 4</w:t>
      </w:r>
      <w:r w:rsidRPr="0067043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 </w:t>
      </w:r>
      <w:r w:rsidRPr="0067043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+ 12= 0.</w:t>
      </w:r>
    </w:p>
    <w:p w:rsidR="0067043F" w:rsidRDefault="0067043F"/>
    <w:sectPr w:rsidR="0067043F" w:rsidSect="00DF3A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2B"/>
    <w:multiLevelType w:val="multilevel"/>
    <w:tmpl w:val="4AA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675DC"/>
    <w:multiLevelType w:val="multilevel"/>
    <w:tmpl w:val="892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965CD"/>
    <w:multiLevelType w:val="multilevel"/>
    <w:tmpl w:val="791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D6969"/>
    <w:multiLevelType w:val="multilevel"/>
    <w:tmpl w:val="4436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55C5D"/>
    <w:multiLevelType w:val="multilevel"/>
    <w:tmpl w:val="70E4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F6342"/>
    <w:multiLevelType w:val="multilevel"/>
    <w:tmpl w:val="5388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94F41"/>
    <w:multiLevelType w:val="multilevel"/>
    <w:tmpl w:val="8436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86AEE"/>
    <w:multiLevelType w:val="multilevel"/>
    <w:tmpl w:val="D200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03389"/>
    <w:multiLevelType w:val="multilevel"/>
    <w:tmpl w:val="8B04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D6566"/>
    <w:multiLevelType w:val="hybridMultilevel"/>
    <w:tmpl w:val="949E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A478B"/>
    <w:multiLevelType w:val="multilevel"/>
    <w:tmpl w:val="D732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D7D0F"/>
    <w:multiLevelType w:val="multilevel"/>
    <w:tmpl w:val="16DE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8202D"/>
    <w:multiLevelType w:val="multilevel"/>
    <w:tmpl w:val="378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A41C7"/>
    <w:multiLevelType w:val="multilevel"/>
    <w:tmpl w:val="6140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D6E5E"/>
    <w:multiLevelType w:val="multilevel"/>
    <w:tmpl w:val="9B38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14612"/>
    <w:multiLevelType w:val="multilevel"/>
    <w:tmpl w:val="BFE8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1176C0"/>
    <w:multiLevelType w:val="multilevel"/>
    <w:tmpl w:val="DAF8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A7B0B"/>
    <w:multiLevelType w:val="multilevel"/>
    <w:tmpl w:val="3ED8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871A8"/>
    <w:multiLevelType w:val="multilevel"/>
    <w:tmpl w:val="320A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30294"/>
    <w:multiLevelType w:val="multilevel"/>
    <w:tmpl w:val="394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0"/>
  </w:num>
  <w:num w:numId="5">
    <w:abstractNumId w:val="12"/>
  </w:num>
  <w:num w:numId="6">
    <w:abstractNumId w:val="1"/>
  </w:num>
  <w:num w:numId="7">
    <w:abstractNumId w:val="1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11"/>
  </w:num>
  <w:num w:numId="13">
    <w:abstractNumId w:val="3"/>
  </w:num>
  <w:num w:numId="14">
    <w:abstractNumId w:val="0"/>
  </w:num>
  <w:num w:numId="15">
    <w:abstractNumId w:val="14"/>
  </w:num>
  <w:num w:numId="16">
    <w:abstractNumId w:val="15"/>
  </w:num>
  <w:num w:numId="17">
    <w:abstractNumId w:val="19"/>
  </w:num>
  <w:num w:numId="18">
    <w:abstractNumId w:val="4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22"/>
    <w:rsid w:val="0007544E"/>
    <w:rsid w:val="00306BAA"/>
    <w:rsid w:val="00370AD9"/>
    <w:rsid w:val="003A453F"/>
    <w:rsid w:val="0046604E"/>
    <w:rsid w:val="00513E64"/>
    <w:rsid w:val="0067043F"/>
    <w:rsid w:val="006729E2"/>
    <w:rsid w:val="0068509C"/>
    <w:rsid w:val="009250E1"/>
    <w:rsid w:val="009D3822"/>
    <w:rsid w:val="00B90A24"/>
    <w:rsid w:val="00BB06F5"/>
    <w:rsid w:val="00BD284E"/>
    <w:rsid w:val="00C35164"/>
    <w:rsid w:val="00D277C3"/>
    <w:rsid w:val="00D725B3"/>
    <w:rsid w:val="00DF3AF8"/>
    <w:rsid w:val="00E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4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4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Марчукова</cp:lastModifiedBy>
  <cp:revision>5</cp:revision>
  <cp:lastPrinted>2019-10-30T10:25:00Z</cp:lastPrinted>
  <dcterms:created xsi:type="dcterms:W3CDTF">2019-10-29T11:41:00Z</dcterms:created>
  <dcterms:modified xsi:type="dcterms:W3CDTF">2020-11-23T15:00:00Z</dcterms:modified>
</cp:coreProperties>
</file>